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E711" w14:textId="77777777" w:rsidR="00765D2F" w:rsidRPr="00765D2F" w:rsidRDefault="00765D2F" w:rsidP="00765D2F">
      <w:pPr>
        <w:pStyle w:val="NormalWeb"/>
        <w:bidi/>
        <w:spacing w:before="0" w:beforeAutospacing="0" w:after="0" w:afterAutospacing="0"/>
      </w:pPr>
      <w:r w:rsidRPr="00765D2F">
        <w:rPr>
          <w:rFonts w:hint="cs"/>
          <w:b/>
          <w:bCs/>
          <w:rtl/>
        </w:rPr>
        <w:t>גלגולו של חפץ</w:t>
      </w:r>
      <w:r>
        <w:rPr>
          <w:b/>
          <w:bCs/>
          <w:rtl/>
        </w:rPr>
        <w:br/>
      </w:r>
      <w:r w:rsidRPr="00765D2F">
        <w:rPr>
          <w:rFonts w:ascii="BN Anna" w:hAnsi="BN Anna"/>
          <w:b/>
          <w:bCs/>
          <w:color w:val="000000"/>
          <w:sz w:val="28"/>
          <w:szCs w:val="28"/>
          <w:rtl/>
        </w:rPr>
        <w:t xml:space="preserve">שם החפץ: </w:t>
      </w:r>
      <w:r w:rsidRPr="00765D2F">
        <w:rPr>
          <w:rFonts w:ascii="BN Anna" w:hAnsi="BN Anna"/>
          <w:b/>
          <w:bCs/>
          <w:color w:val="000000"/>
          <w:sz w:val="28"/>
          <w:szCs w:val="28"/>
          <w:shd w:val="clear" w:color="auto" w:fill="FFFF00"/>
          <w:rtl/>
        </w:rPr>
        <w:t>כוס יין</w:t>
      </w:r>
    </w:p>
    <w:p w14:paraId="36406279" w14:textId="77777777" w:rsidR="00765D2F" w:rsidRPr="00765D2F" w:rsidRDefault="00765D2F" w:rsidP="00765D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rtl/>
          <w:lang w:eastAsia="en-IL"/>
        </w:rPr>
        <w:t>ארץ יצור:</w:t>
      </w: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shd w:val="clear" w:color="auto" w:fill="FFFF00"/>
          <w:rtl/>
          <w:lang w:eastAsia="en-IL"/>
        </w:rPr>
        <w:t>לא זכור</w:t>
      </w: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rtl/>
          <w:lang w:eastAsia="en-IL"/>
        </w:rPr>
        <w:t xml:space="preserve"> שנה: </w:t>
      </w: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shd w:val="clear" w:color="auto" w:fill="FFFF00"/>
          <w:rtl/>
          <w:lang w:eastAsia="en-IL"/>
        </w:rPr>
        <w:t xml:space="preserve">במאה ה-20 (בערך 1945) </w:t>
      </w: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rtl/>
          <w:lang w:eastAsia="en-IL"/>
        </w:rPr>
        <w:t>                                                                       </w:t>
      </w:r>
    </w:p>
    <w:p w14:paraId="5F0E99FE" w14:textId="77777777" w:rsidR="00765D2F" w:rsidRPr="00765D2F" w:rsidRDefault="00765D2F" w:rsidP="00765D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rtl/>
          <w:lang w:eastAsia="en-IL"/>
        </w:rPr>
        <w:t xml:space="preserve">החומרים שמהם עשוי החפץ: </w:t>
      </w: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shd w:val="clear" w:color="auto" w:fill="FFFF00"/>
          <w:rtl/>
          <w:lang w:eastAsia="en-IL"/>
        </w:rPr>
        <w:t>כסף טהור .</w:t>
      </w:r>
    </w:p>
    <w:p w14:paraId="4E367D8A" w14:textId="77777777" w:rsidR="00765D2F" w:rsidRPr="00765D2F" w:rsidRDefault="00765D2F" w:rsidP="00765D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rtl/>
          <w:lang w:eastAsia="en-IL"/>
        </w:rPr>
        <w:t>בבעלות מי נמצא החפץ כיום? </w:t>
      </w:r>
    </w:p>
    <w:p w14:paraId="1B7AEFED" w14:textId="77777777" w:rsidR="00765D2F" w:rsidRPr="00765D2F" w:rsidRDefault="00765D2F" w:rsidP="00765D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shd w:val="clear" w:color="auto" w:fill="FFFF00"/>
          <w:rtl/>
          <w:lang w:eastAsia="en-IL"/>
        </w:rPr>
        <w:t> אצל סבי - בויטרינה</w:t>
      </w:r>
    </w:p>
    <w:p w14:paraId="565313F0" w14:textId="77777777" w:rsidR="00765D2F" w:rsidRPr="00765D2F" w:rsidRDefault="00765D2F" w:rsidP="00765D2F">
      <w:pPr>
        <w:bidi/>
        <w:spacing w:after="0" w:line="240" w:lineRule="auto"/>
        <w:ind w:left="-83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rtl/>
          <w:lang w:eastAsia="en-IL"/>
        </w:rPr>
        <w:t>האם ידוע לכם איך ובאילו נסיבות הגיע החפץ לידי המשפחה (אילו ידיים ובעלים עבר החפץ) ?</w:t>
      </w:r>
    </w:p>
    <w:p w14:paraId="4C30CAE8" w14:textId="77777777" w:rsidR="00765D2F" w:rsidRPr="00765D2F" w:rsidRDefault="00765D2F" w:rsidP="00765D2F">
      <w:pPr>
        <w:bidi/>
        <w:spacing w:after="0" w:line="240" w:lineRule="auto"/>
        <w:ind w:left="-83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shd w:val="clear" w:color="auto" w:fill="FFFF00"/>
          <w:rtl/>
          <w:lang w:eastAsia="en-IL"/>
        </w:rPr>
        <w:t>הביאו את זה לסבי כאשר מלאו לו 13 שנים, קיבל זאת לבר מצוותו</w:t>
      </w:r>
    </w:p>
    <w:p w14:paraId="06E515A1" w14:textId="77777777" w:rsidR="00765D2F" w:rsidRPr="00765D2F" w:rsidRDefault="00765D2F" w:rsidP="00765D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rtl/>
          <w:lang w:eastAsia="en-IL"/>
        </w:rPr>
        <w:t>האם החפץ מעוצב בצורה מיוחדת? האם יש לכך משמעות? אם כן, הידוע לכם מהי?  </w:t>
      </w:r>
    </w:p>
    <w:p w14:paraId="1D7B71D2" w14:textId="77777777" w:rsidR="00765D2F" w:rsidRPr="00765D2F" w:rsidRDefault="00765D2F" w:rsidP="00765D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shd w:val="clear" w:color="auto" w:fill="FFFF00"/>
          <w:rtl/>
          <w:lang w:eastAsia="en-IL"/>
        </w:rPr>
        <w:t>החפץ הוא כוס(גביע) יין מהודר בעיצוב בוכרי , לא ידוע על משמעות אחרת.</w:t>
      </w:r>
    </w:p>
    <w:p w14:paraId="23CA3ED6" w14:textId="77777777" w:rsidR="00765D2F" w:rsidRPr="00765D2F" w:rsidRDefault="00765D2F" w:rsidP="00765D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rtl/>
          <w:lang w:eastAsia="en-IL"/>
        </w:rPr>
        <w:t>הידוע לכם מתי וכיצד השתמשו בחפץ בעבר?  </w:t>
      </w:r>
    </w:p>
    <w:p w14:paraId="20D95E67" w14:textId="77777777" w:rsidR="00765D2F" w:rsidRPr="00765D2F" w:rsidRDefault="00765D2F" w:rsidP="00765D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shd w:val="clear" w:color="auto" w:fill="FFFF00"/>
          <w:rtl/>
          <w:lang w:eastAsia="en-IL"/>
        </w:rPr>
        <w:t>לא ידוע.</w:t>
      </w:r>
    </w:p>
    <w:p w14:paraId="4E0753E8" w14:textId="77777777" w:rsidR="00765D2F" w:rsidRPr="00765D2F" w:rsidRDefault="00765D2F" w:rsidP="00765D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rtl/>
          <w:lang w:eastAsia="en-IL"/>
        </w:rPr>
        <w:t>האם ידוע לכם סיפור או אירוע היסטורי מיוחד הקשור בחפץ? אם כן, פרט:</w:t>
      </w:r>
    </w:p>
    <w:p w14:paraId="0A2AD7DB" w14:textId="77777777" w:rsidR="00765D2F" w:rsidRPr="00765D2F" w:rsidRDefault="00765D2F" w:rsidP="00765D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shd w:val="clear" w:color="auto" w:fill="FFFF00"/>
          <w:rtl/>
          <w:lang w:eastAsia="en-IL"/>
        </w:rPr>
        <w:t>לא ידוע.</w:t>
      </w:r>
    </w:p>
    <w:p w14:paraId="28A7A79B" w14:textId="77777777" w:rsidR="00765D2F" w:rsidRPr="00765D2F" w:rsidRDefault="00765D2F" w:rsidP="00765D2F">
      <w:pPr>
        <w:bidi/>
        <w:spacing w:after="0" w:line="240" w:lineRule="auto"/>
        <w:ind w:left="-83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rtl/>
          <w:lang w:eastAsia="en-IL"/>
        </w:rPr>
        <w:t xml:space="preserve">איזו משמעות הייתה/ יש לחפץ בעיני בעליו (הבעלים בעבר והבעלים בהווה) וכיצד הוא מרגיש כשמשתמשים בו היום? </w:t>
      </w: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shd w:val="clear" w:color="auto" w:fill="FFFF00"/>
          <w:rtl/>
          <w:lang w:eastAsia="en-IL"/>
        </w:rPr>
        <w:t>החפץ משמש לתשמיש קדושה, קידוש השבת, חפץ זה מרגש מאוד כי זה משהו שמייחד אותנו ושומר על טוהר השבת ניתן ללמוד ממנו על תרבות ישראל ועל שמירת השבת ( על פי ציוריה)</w:t>
      </w:r>
    </w:p>
    <w:p w14:paraId="42D59DE1" w14:textId="77777777" w:rsidR="00765D2F" w:rsidRPr="00765D2F" w:rsidRDefault="00765D2F" w:rsidP="00765D2F">
      <w:pPr>
        <w:bidi/>
        <w:spacing w:after="0" w:line="240" w:lineRule="auto"/>
        <w:ind w:left="-83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rtl/>
          <w:lang w:eastAsia="en-IL"/>
        </w:rPr>
        <w:t xml:space="preserve">האם יש לחפץ משמעות עבורכם? הסבירו: </w:t>
      </w:r>
      <w:r w:rsidRPr="00765D2F">
        <w:rPr>
          <w:rFonts w:ascii="BN Anna" w:eastAsia="Times New Roman" w:hAnsi="BN Anna" w:cs="Times New Roman"/>
          <w:b/>
          <w:bCs/>
          <w:color w:val="000000"/>
          <w:sz w:val="28"/>
          <w:szCs w:val="28"/>
          <w:shd w:val="clear" w:color="auto" w:fill="FFFF00"/>
          <w:rtl/>
          <w:lang w:eastAsia="en-IL"/>
        </w:rPr>
        <w:t>לחפץ משמעות רבה עבורי, כולם שותים ממנו בימי שישי, חג ומועדים. כוס היין שמורה ככ הרבה שנים ותשמר עוד למשך דורות.</w:t>
      </w:r>
    </w:p>
    <w:p w14:paraId="7132DE66" w14:textId="427B9459" w:rsidR="00765D2F" w:rsidRPr="00765D2F" w:rsidRDefault="00765D2F" w:rsidP="00765D2F">
      <w:pPr>
        <w:jc w:val="right"/>
        <w:rPr>
          <w:rFonts w:hint="cs"/>
          <w:b/>
          <w:bCs/>
          <w:rtl/>
        </w:rPr>
      </w:pPr>
      <w:r w:rsidRPr="00765D2F">
        <w:rPr>
          <w:rFonts w:ascii="Times New Roman" w:eastAsia="Times New Roman" w:hAnsi="Times New Roman" w:cs="Times New Roman"/>
          <w:sz w:val="24"/>
          <w:szCs w:val="24"/>
          <w:lang w:eastAsia="en-IL"/>
        </w:rPr>
        <w:br/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25C0DCFA" wp14:editId="67C66E1F">
            <wp:extent cx="4114800" cy="3246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D2F" w:rsidRPr="00765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 An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2F"/>
    <w:rsid w:val="0076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4454"/>
  <w15:chartTrackingRefBased/>
  <w15:docId w15:val="{EB4A63D0-7B53-44A4-8B1A-FD007E4A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גיא אלנתן</dc:creator>
  <cp:keywords/>
  <dc:description/>
  <cp:lastModifiedBy>גיא אלנתן</cp:lastModifiedBy>
  <cp:revision>1</cp:revision>
  <dcterms:created xsi:type="dcterms:W3CDTF">2023-03-22T10:39:00Z</dcterms:created>
  <dcterms:modified xsi:type="dcterms:W3CDTF">2023-03-22T10:42:00Z</dcterms:modified>
</cp:coreProperties>
</file>