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28E" w:rsidRPr="00562E8D" w:rsidRDefault="00A6428E" w:rsidP="00A6428E">
      <w:pPr>
        <w:jc w:val="center"/>
        <w:rPr>
          <w:rFonts w:asciiTheme="minorBidi" w:hAnsiTheme="minorBidi" w:cs="David"/>
          <w:color w:val="FF0000"/>
          <w:sz w:val="28"/>
          <w:szCs w:val="28"/>
          <w:u w:val="single"/>
          <w:rtl/>
        </w:rPr>
      </w:pPr>
      <w:r w:rsidRPr="00562E8D">
        <w:rPr>
          <w:rFonts w:asciiTheme="minorBidi" w:hAnsiTheme="minorBidi" w:cs="David" w:hint="cs"/>
          <w:color w:val="FF0000"/>
          <w:sz w:val="28"/>
          <w:szCs w:val="28"/>
          <w:u w:val="single"/>
          <w:rtl/>
        </w:rPr>
        <w:t xml:space="preserve">פגישה עם </w:t>
      </w:r>
      <w:proofErr w:type="spellStart"/>
      <w:r w:rsidRPr="00562E8D">
        <w:rPr>
          <w:rFonts w:asciiTheme="minorBidi" w:hAnsiTheme="minorBidi" w:cs="David" w:hint="cs"/>
          <w:color w:val="FF0000"/>
          <w:sz w:val="28"/>
          <w:szCs w:val="28"/>
          <w:u w:val="single"/>
          <w:rtl/>
        </w:rPr>
        <w:t>אמא</w:t>
      </w:r>
      <w:proofErr w:type="spellEnd"/>
      <w:r>
        <w:rPr>
          <w:rFonts w:asciiTheme="minorBidi" w:hAnsiTheme="minorBidi" w:cs="David" w:hint="cs"/>
          <w:color w:val="FF0000"/>
          <w:sz w:val="28"/>
          <w:szCs w:val="28"/>
          <w:u w:val="single"/>
          <w:rtl/>
        </w:rPr>
        <w:t>:</w:t>
      </w:r>
    </w:p>
    <w:p w:rsidR="00A6428E" w:rsidRPr="00562E8D" w:rsidRDefault="00A6428E" w:rsidP="00A6428E">
      <w:pPr>
        <w:rPr>
          <w:rFonts w:asciiTheme="minorBidi" w:hAnsiTheme="minorBidi" w:cs="David"/>
          <w:sz w:val="28"/>
          <w:szCs w:val="28"/>
          <w:rtl/>
        </w:rPr>
      </w:pPr>
    </w:p>
    <w:p w:rsidR="00A6428E" w:rsidRPr="00562E8D" w:rsidRDefault="00A6428E" w:rsidP="00A6428E">
      <w:pPr>
        <w:jc w:val="both"/>
        <w:rPr>
          <w:rFonts w:asciiTheme="minorBidi" w:hAnsiTheme="minorBidi" w:cs="David"/>
          <w:sz w:val="28"/>
          <w:szCs w:val="28"/>
          <w:rtl/>
        </w:rPr>
      </w:pPr>
      <w:r w:rsidRPr="00562E8D">
        <w:rPr>
          <w:rFonts w:asciiTheme="minorBidi" w:hAnsiTheme="minorBidi" w:cs="David" w:hint="cs"/>
          <w:sz w:val="28"/>
          <w:szCs w:val="28"/>
          <w:rtl/>
        </w:rPr>
        <w:t>שהייתי בת 14, קמה מדינת ישראל. רציתי מאוד לעלות לארץ בחברת עליית הנוער. אמי לא רצתה בשום אופן שניפרד ושאני אעזוב אותה ואעלה לארץ. לקח לי שנה לשכנע אותה ובסוף זכיתי לעלות לארץ שנה אחרי קום המדינה. הגעתי לקיבוץ ונפגשתי שם עם ילדים בגילי, ולמדנו ועבדנו יחד במשך היום. הגעגועים אחריי אמי גברו והיו חזקים יותר ויותר. כתבתי לאימא וניסיתי לקרוא לה לבוא. היא לעומת זאת רצתה שאני אחזור. המכתבים בינינו התחלפו תדירות. לבסוף אחרי היסוסים רבים החלטתי לכתוב לה מכתב משמעותי ביותר. כתבתי בו שאם את לא באה אני אחזור כי אינני יכולה לחיות בלעדיך. אבל אז שתדעי הרסת לי את החיים. אחרי זמן מה הגיע לפתע מברק. רשום היה יצאתי לדרך. כעבור עוד מספר ימים הגיע שוב מברק הגעתי ועוד שני מילים שלא יכולתי לפענח. לא ידעתי איפה לחפש אותה. נסעתי לחיפה ושם היה מחנה עולים גדול ושם התחלתי לחפש אותה. היה כבר ערב ואחריי יום חיפושים לא מצאתי את אמי. חשמל לא היה שם וידעתי שבחושך אין לי סיכוי. החלטתי לנסוע לנהריה להעביר את הלילה אצל דודתי. שהגעתי לתחנה המרכזית בנהריה וירדתי מהאוטובוס אמי עמדה שם. הפגישה הייתה מאוד מרגשת שלא אשכח אף פעם.</w:t>
      </w:r>
    </w:p>
    <w:p w:rsidR="0093768B" w:rsidRDefault="0093768B">
      <w:pPr>
        <w:rPr>
          <w:rtl/>
        </w:rPr>
      </w:pPr>
    </w:p>
    <w:p w:rsidR="00A6428E" w:rsidRPr="00A6428E" w:rsidRDefault="00A6428E">
      <w:pPr>
        <w:rPr>
          <w:rFonts w:cs="David" w:hint="cs"/>
          <w:b/>
          <w:bCs/>
          <w:sz w:val="24"/>
          <w:szCs w:val="24"/>
        </w:rPr>
      </w:pPr>
      <w:r w:rsidRPr="00A6428E">
        <w:rPr>
          <w:rFonts w:cs="David" w:hint="cs"/>
          <w:b/>
          <w:bCs/>
          <w:sz w:val="24"/>
          <w:szCs w:val="24"/>
          <w:rtl/>
        </w:rPr>
        <w:t>מאת: אביבה</w:t>
      </w:r>
      <w:bookmarkStart w:id="0" w:name="_GoBack"/>
      <w:bookmarkEnd w:id="0"/>
    </w:p>
    <w:sectPr w:rsidR="00A6428E" w:rsidRPr="00A6428E" w:rsidSect="00A50D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28E"/>
    <w:rsid w:val="0093768B"/>
    <w:rsid w:val="00A50D3A"/>
    <w:rsid w:val="00A642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72638-3B0E-4BE6-A505-5F5EA4A4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28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859</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2017-05-24T16:36:00Z</dcterms:created>
  <dcterms:modified xsi:type="dcterms:W3CDTF">2017-05-24T16:37:00Z</dcterms:modified>
</cp:coreProperties>
</file>