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B5" w:rsidRDefault="00573913">
      <w:pPr>
        <w:rPr>
          <w:rtl/>
        </w:rPr>
      </w:pPr>
      <w:r>
        <w:rPr>
          <w:rFonts w:hint="cs"/>
          <w:rtl/>
        </w:rPr>
        <w:t>בס"ד</w:t>
      </w:r>
    </w:p>
    <w:p w:rsidR="00DB0369" w:rsidRDefault="00DB0369" w:rsidP="00DB0369">
      <w:pPr>
        <w:rPr>
          <w:rFonts w:hint="cs"/>
          <w:rtl/>
        </w:rPr>
      </w:pPr>
      <w:r w:rsidRPr="00FC2D9E">
        <w:rPr>
          <w:rFonts w:hint="cs"/>
          <w:b/>
          <w:bCs/>
          <w:rtl/>
        </w:rPr>
        <w:t>שם הסיפור</w:t>
      </w:r>
      <w:r>
        <w:rPr>
          <w:rFonts w:hint="cs"/>
          <w:rtl/>
        </w:rPr>
        <w:t>: תולדות המשפחה של סבתא שלי</w:t>
      </w:r>
    </w:p>
    <w:p w:rsidR="00DB0369" w:rsidRDefault="00DB0369">
      <w:pPr>
        <w:rPr>
          <w:rtl/>
        </w:rPr>
      </w:pPr>
      <w:r w:rsidRPr="00FC2D9E">
        <w:rPr>
          <w:rFonts w:hint="cs"/>
          <w:b/>
          <w:bCs/>
          <w:rtl/>
        </w:rPr>
        <w:t>כותרת משנה:</w:t>
      </w:r>
      <w:r>
        <w:rPr>
          <w:rFonts w:hint="cs"/>
          <w:rtl/>
        </w:rPr>
        <w:t xml:space="preserve"> הערכים אותם סבתא העבירה לנו.</w:t>
      </w:r>
    </w:p>
    <w:p w:rsidR="00424D3F" w:rsidRDefault="001A6EDD" w:rsidP="00424D3F">
      <w:pPr>
        <w:rPr>
          <w:rtl/>
        </w:rPr>
      </w:pPr>
      <w:r>
        <w:rPr>
          <w:rFonts w:hint="cs"/>
          <w:rtl/>
        </w:rPr>
        <w:t xml:space="preserve">אני שרה </w:t>
      </w:r>
      <w:proofErr w:type="spellStart"/>
      <w:r>
        <w:rPr>
          <w:rFonts w:hint="cs"/>
          <w:rtl/>
        </w:rPr>
        <w:t>בלמס</w:t>
      </w:r>
      <w:proofErr w:type="spellEnd"/>
      <w:r>
        <w:rPr>
          <w:rFonts w:hint="cs"/>
          <w:rtl/>
        </w:rPr>
        <w:t xml:space="preserve"> סבתא של שליו וירין תאומים בכיתה ו' בית ספר </w:t>
      </w:r>
      <w:proofErr w:type="spellStart"/>
      <w:r>
        <w:rPr>
          <w:rFonts w:hint="cs"/>
          <w:rtl/>
        </w:rPr>
        <w:t>בירב</w:t>
      </w:r>
      <w:proofErr w:type="spellEnd"/>
      <w:r>
        <w:rPr>
          <w:rFonts w:hint="cs"/>
          <w:rtl/>
        </w:rPr>
        <w:t xml:space="preserve"> צפת,</w:t>
      </w:r>
      <w:r w:rsidR="00AE6E4E">
        <w:rPr>
          <w:rFonts w:hint="cs"/>
          <w:rtl/>
        </w:rPr>
        <w:t xml:space="preserve"> </w:t>
      </w:r>
      <w:r>
        <w:rPr>
          <w:rFonts w:hint="cs"/>
          <w:rtl/>
        </w:rPr>
        <w:t xml:space="preserve">שם משפחתי הקודם </w:t>
      </w:r>
      <w:proofErr w:type="spellStart"/>
      <w:r>
        <w:rPr>
          <w:rFonts w:hint="cs"/>
          <w:rtl/>
        </w:rPr>
        <w:t>גלבורט</w:t>
      </w:r>
      <w:proofErr w:type="spellEnd"/>
      <w:r>
        <w:rPr>
          <w:rFonts w:hint="cs"/>
          <w:rtl/>
        </w:rPr>
        <w:t xml:space="preserve">. בוגרת שבט גלבוע סניף בני עקיבא בקרית אתא. חונכתי בבית ספר יבנה ממלכתי </w:t>
      </w:r>
      <w:r>
        <w:rPr>
          <w:rtl/>
        </w:rPr>
        <w:t>–</w:t>
      </w:r>
      <w:r>
        <w:rPr>
          <w:rFonts w:hint="cs"/>
          <w:rtl/>
        </w:rPr>
        <w:t xml:space="preserve"> דתי, הייתי מדריכה בבני עקיבא ואחראית על </w:t>
      </w:r>
      <w:proofErr w:type="spellStart"/>
      <w:r>
        <w:rPr>
          <w:rFonts w:hint="cs"/>
          <w:rtl/>
        </w:rPr>
        <w:t>הספריה</w:t>
      </w:r>
      <w:proofErr w:type="spellEnd"/>
      <w:r>
        <w:rPr>
          <w:rFonts w:hint="cs"/>
          <w:rtl/>
        </w:rPr>
        <w:t xml:space="preserve"> בסניף. בתיכון למדתי בבית ספר </w:t>
      </w:r>
      <w:r w:rsidR="00BC5D22">
        <w:rPr>
          <w:rFonts w:hint="cs"/>
          <w:rtl/>
        </w:rPr>
        <w:t xml:space="preserve">בית </w:t>
      </w:r>
      <w:r>
        <w:rPr>
          <w:rFonts w:hint="cs"/>
          <w:rtl/>
        </w:rPr>
        <w:t>ציוני אמריקה בתל אביב</w:t>
      </w:r>
      <w:r w:rsidR="00C73AD7">
        <w:rPr>
          <w:rFonts w:hint="cs"/>
          <w:rtl/>
        </w:rPr>
        <w:t>, סמינר למורות</w:t>
      </w:r>
      <w:r w:rsidR="00AE6E4E">
        <w:rPr>
          <w:rFonts w:hint="cs"/>
          <w:rtl/>
        </w:rPr>
        <w:t xml:space="preserve"> </w:t>
      </w:r>
      <w:r w:rsidR="00C73AD7">
        <w:rPr>
          <w:rFonts w:hint="cs"/>
          <w:rtl/>
        </w:rPr>
        <w:t>אצל ד"ר בן נון בחיפה, לימים הפך למכללת שאנן, סיימתי גננת מוסמכת.</w:t>
      </w:r>
    </w:p>
    <w:p w:rsidR="00424D3F" w:rsidRDefault="00424D3F" w:rsidP="00424D3F">
      <w:pPr>
        <w:rPr>
          <w:rtl/>
        </w:rPr>
      </w:pPr>
      <w:r>
        <w:rPr>
          <w:rFonts w:hint="cs"/>
          <w:rtl/>
        </w:rPr>
        <w:t xml:space="preserve">הייתי גננת בבית שאן, כרמיאל וכפר שמאי ושם הכרתי את בעלי היקר ניסים </w:t>
      </w:r>
      <w:proofErr w:type="spellStart"/>
      <w:r>
        <w:rPr>
          <w:rFonts w:hint="cs"/>
          <w:rtl/>
        </w:rPr>
        <w:t>בלמס</w:t>
      </w:r>
      <w:proofErr w:type="spellEnd"/>
      <w:r>
        <w:rPr>
          <w:rFonts w:hint="cs"/>
          <w:rtl/>
        </w:rPr>
        <w:t xml:space="preserve"> שהיה מזכיר המושב, עלה ממרוקו עם משפחתו בגיל 5. התחתנו נולדו לנו 5 ילדים, </w:t>
      </w:r>
      <w:proofErr w:type="spellStart"/>
      <w:r w:rsidR="00AE6E4E">
        <w:rPr>
          <w:rFonts w:hint="cs"/>
          <w:rtl/>
        </w:rPr>
        <w:t>דורית</w:t>
      </w:r>
      <w:r w:rsidR="00AE6E4E" w:rsidRPr="00FC2D9E">
        <w:rPr>
          <w:rFonts w:hint="cs"/>
          <w:b/>
          <w:bCs/>
          <w:rtl/>
        </w:rPr>
        <w:t>,לילך</w:t>
      </w:r>
      <w:proofErr w:type="spellEnd"/>
      <w:r w:rsidR="00AE6E4E">
        <w:rPr>
          <w:rFonts w:hint="cs"/>
          <w:rtl/>
        </w:rPr>
        <w:t xml:space="preserve"> </w:t>
      </w:r>
      <w:proofErr w:type="spellStart"/>
      <w:r w:rsidR="00AE6E4E">
        <w:rPr>
          <w:rFonts w:hint="cs"/>
          <w:rtl/>
        </w:rPr>
        <w:t>אמא</w:t>
      </w:r>
      <w:proofErr w:type="spellEnd"/>
      <w:r w:rsidR="00AE6E4E">
        <w:rPr>
          <w:rFonts w:hint="cs"/>
          <w:rtl/>
        </w:rPr>
        <w:t xml:space="preserve"> של שליו וירין, ישי, שני לירן.</w:t>
      </w:r>
    </w:p>
    <w:p w:rsidR="00573913" w:rsidRDefault="00573913">
      <w:pPr>
        <w:rPr>
          <w:rtl/>
        </w:rPr>
      </w:pPr>
      <w:r>
        <w:rPr>
          <w:rFonts w:hint="cs"/>
          <w:rtl/>
        </w:rPr>
        <w:t xml:space="preserve">נולדתי בשנת 1950 </w:t>
      </w:r>
      <w:r w:rsidR="001B64E2">
        <w:rPr>
          <w:rFonts w:hint="cs"/>
          <w:rtl/>
        </w:rPr>
        <w:t xml:space="preserve">כ"ט בטבת, </w:t>
      </w:r>
      <w:r>
        <w:rPr>
          <w:rFonts w:hint="cs"/>
          <w:rtl/>
        </w:rPr>
        <w:t>בבית חולים רמב"ם בחיפה, ינואר, שלג בכל אזור חיפה וכפר אתא, אבא שלי: שמריהו, החזיר אותי הביתה יחד עם אמי: רחל, בסוסים ועגלה מבית חולים רמב"ם לכפר אתא. ( היו לנו 2 סוסים אחד לבן ואחד חום.</w:t>
      </w:r>
      <w:r w:rsidR="00DB0369">
        <w:rPr>
          <w:rFonts w:hint="cs"/>
          <w:rtl/>
        </w:rPr>
        <w:t>)</w:t>
      </w:r>
      <w:r>
        <w:rPr>
          <w:rFonts w:hint="cs"/>
          <w:rtl/>
        </w:rPr>
        <w:t xml:space="preserve"> קשה היה להיכנס  השלג היה גבוה, כיסו אותי בבית בצמר גפן ואח"כ בגדים כדי לחמם אותי.</w:t>
      </w:r>
    </w:p>
    <w:p w:rsidR="00573913" w:rsidRDefault="00573913">
      <w:pPr>
        <w:rPr>
          <w:rtl/>
        </w:rPr>
      </w:pPr>
      <w:r>
        <w:rPr>
          <w:rFonts w:hint="cs"/>
          <w:rtl/>
        </w:rPr>
        <w:t xml:space="preserve">אבא שלי שמריהו הגיע לישראל לבדו מפולין ב 1939 לפני שנסגרו השערים לארץ בפרוץ מלחמת העולם והשואה. כל משפחתו </w:t>
      </w:r>
      <w:proofErr w:type="spellStart"/>
      <w:r>
        <w:rPr>
          <w:rFonts w:hint="cs"/>
          <w:rtl/>
        </w:rPr>
        <w:t>גלבורט</w:t>
      </w:r>
      <w:proofErr w:type="spellEnd"/>
      <w:r>
        <w:rPr>
          <w:rFonts w:hint="cs"/>
          <w:rtl/>
        </w:rPr>
        <w:t xml:space="preserve"> יפה ודב 7 אחים ואחיות נספו בשואה </w:t>
      </w:r>
      <w:proofErr w:type="spellStart"/>
      <w:r>
        <w:rPr>
          <w:rFonts w:hint="cs"/>
          <w:rtl/>
        </w:rPr>
        <w:t>בביאליסטוק</w:t>
      </w:r>
      <w:proofErr w:type="spellEnd"/>
      <w:r>
        <w:rPr>
          <w:rFonts w:hint="cs"/>
          <w:rtl/>
        </w:rPr>
        <w:t xml:space="preserve"> בפולין. </w:t>
      </w:r>
    </w:p>
    <w:p w:rsidR="00573913" w:rsidRDefault="00573913">
      <w:pPr>
        <w:rPr>
          <w:rtl/>
        </w:rPr>
      </w:pPr>
      <w:r>
        <w:rPr>
          <w:rFonts w:hint="cs"/>
          <w:rtl/>
        </w:rPr>
        <w:t xml:space="preserve">אמי רחל לבית </w:t>
      </w:r>
      <w:proofErr w:type="spellStart"/>
      <w:r>
        <w:rPr>
          <w:rFonts w:hint="cs"/>
          <w:rtl/>
        </w:rPr>
        <w:t>פינקלמן</w:t>
      </w:r>
      <w:proofErr w:type="spellEnd"/>
      <w:r>
        <w:rPr>
          <w:rFonts w:hint="cs"/>
          <w:rtl/>
        </w:rPr>
        <w:t xml:space="preserve"> הגיעה בשנת 1936 </w:t>
      </w:r>
      <w:proofErr w:type="spellStart"/>
      <w:r>
        <w:rPr>
          <w:rFonts w:hint="cs"/>
          <w:rtl/>
        </w:rPr>
        <w:t>מאוטבוצק</w:t>
      </w:r>
      <w:proofErr w:type="spellEnd"/>
      <w:r>
        <w:rPr>
          <w:rFonts w:hint="cs"/>
          <w:rtl/>
        </w:rPr>
        <w:t xml:space="preserve"> בפולין עם ההורים שלה בת 13, עם 2 א</w:t>
      </w:r>
      <w:r w:rsidR="001B64E2">
        <w:rPr>
          <w:rFonts w:hint="cs"/>
          <w:rtl/>
        </w:rPr>
        <w:t>חים נשואים ואחות נשואה. הם גרו בחיפה.</w:t>
      </w:r>
    </w:p>
    <w:p w:rsidR="001B64E2" w:rsidRDefault="001B64E2" w:rsidP="001B64E2">
      <w:pPr>
        <w:rPr>
          <w:rtl/>
        </w:rPr>
      </w:pPr>
      <w:r>
        <w:rPr>
          <w:rFonts w:hint="cs"/>
          <w:rtl/>
        </w:rPr>
        <w:t>לימים חפשה אמי עבודה וקבלו אותה לעבוד בבית חרושת אתא, היא גרה בכפר אתא עם 2 חברות בצריף וכל יום שישי חזרה הביתה להורים.</w:t>
      </w:r>
    </w:p>
    <w:p w:rsidR="001B64E2" w:rsidRDefault="001B64E2" w:rsidP="00DB0369">
      <w:pPr>
        <w:rPr>
          <w:rtl/>
        </w:rPr>
      </w:pPr>
      <w:r>
        <w:rPr>
          <w:rFonts w:hint="cs"/>
          <w:rtl/>
        </w:rPr>
        <w:t xml:space="preserve">אבא שלי עבד בשנות ה 40 אצל שמואל דיין  </w:t>
      </w:r>
      <w:r w:rsidR="00DB0369">
        <w:rPr>
          <w:rFonts w:hint="cs"/>
          <w:rtl/>
        </w:rPr>
        <w:t xml:space="preserve">במושב נהלל ניהל את המשק בזמן ששמואל דיין היה </w:t>
      </w:r>
      <w:r>
        <w:rPr>
          <w:rFonts w:hint="cs"/>
          <w:rtl/>
        </w:rPr>
        <w:t>עסקן ב</w:t>
      </w:r>
      <w:r w:rsidR="00DB0369">
        <w:rPr>
          <w:rFonts w:hint="cs"/>
          <w:rtl/>
        </w:rPr>
        <w:t>הסתדרות היה לו משרד בנמל חיפה</w:t>
      </w:r>
      <w:r>
        <w:rPr>
          <w:rFonts w:hint="cs"/>
          <w:rtl/>
        </w:rPr>
        <w:t>, הכיר את אמי בכפר יהושוע אצל בת דודה שלו. הם התחתנו ועברו לגור במושב תמרה כיום רמת בית צבי ע"</w:t>
      </w:r>
      <w:r w:rsidR="00DB0369">
        <w:rPr>
          <w:rFonts w:hint="cs"/>
          <w:rtl/>
        </w:rPr>
        <w:t xml:space="preserve">י מושב </w:t>
      </w:r>
      <w:r>
        <w:rPr>
          <w:rFonts w:hint="cs"/>
          <w:rtl/>
        </w:rPr>
        <w:t xml:space="preserve"> </w:t>
      </w:r>
      <w:r w:rsidR="00DB0369">
        <w:rPr>
          <w:rFonts w:hint="cs"/>
          <w:rtl/>
        </w:rPr>
        <w:t>מולדת</w:t>
      </w:r>
      <w:r>
        <w:rPr>
          <w:rFonts w:hint="cs"/>
          <w:rtl/>
        </w:rPr>
        <w:t>.</w:t>
      </w:r>
    </w:p>
    <w:p w:rsidR="001B64E2" w:rsidRDefault="001B64E2" w:rsidP="001B64E2">
      <w:pPr>
        <w:rPr>
          <w:rtl/>
        </w:rPr>
      </w:pPr>
      <w:r>
        <w:rPr>
          <w:rFonts w:hint="cs"/>
          <w:rtl/>
        </w:rPr>
        <w:t>ב 1944 כדי ללדת את אחותי נעמי הבכורה היא רכבה על סוס לבית חולים עפולה.</w:t>
      </w:r>
    </w:p>
    <w:p w:rsidR="001B64E2" w:rsidRDefault="001B64E2" w:rsidP="001A6EDD">
      <w:pPr>
        <w:rPr>
          <w:rtl/>
        </w:rPr>
      </w:pPr>
      <w:r>
        <w:rPr>
          <w:rFonts w:hint="cs"/>
          <w:rtl/>
        </w:rPr>
        <w:t>ההורים שלה גרו אתם והיה קשה לכן לאחר 6 שנים חזרו לכפר אתא ואמי חזרה לעבוד בבית חרושת אתא ואבא שלי הקים את מפעל צבע בכפר אתא, לימים טמבור.</w:t>
      </w:r>
      <w:r w:rsidR="001A6EDD">
        <w:rPr>
          <w:rFonts w:hint="cs"/>
          <w:rtl/>
        </w:rPr>
        <w:t xml:space="preserve"> לאחר שכפר אתא הפכה לעיר אבא שלי עבר לעבוד בעיריית קריית אתא. אנחנו מ 10 המשפחות שהקימו את קריית אתא.</w:t>
      </w:r>
    </w:p>
    <w:p w:rsidR="001B64E2" w:rsidRDefault="001B64E2" w:rsidP="001B64E2">
      <w:pPr>
        <w:rPr>
          <w:rtl/>
        </w:rPr>
      </w:pPr>
      <w:r>
        <w:rPr>
          <w:rFonts w:hint="cs"/>
          <w:rtl/>
        </w:rPr>
        <w:t xml:space="preserve">סבא שלי משה </w:t>
      </w:r>
      <w:proofErr w:type="spellStart"/>
      <w:r>
        <w:rPr>
          <w:rFonts w:hint="cs"/>
          <w:rtl/>
        </w:rPr>
        <w:t>פינקלמן</w:t>
      </w:r>
      <w:proofErr w:type="spellEnd"/>
      <w:r w:rsidR="001A6EDD">
        <w:rPr>
          <w:rFonts w:hint="cs"/>
          <w:rtl/>
        </w:rPr>
        <w:t xml:space="preserve"> גר אתנו במשך 18 שנה הוא היה חזן ובעל תקיעה בשופר בחגים.</w:t>
      </w:r>
    </w:p>
    <w:p w:rsidR="001A6EDD" w:rsidRDefault="001A6EDD" w:rsidP="001B64E2">
      <w:pPr>
        <w:rPr>
          <w:rtl/>
        </w:rPr>
      </w:pPr>
      <w:r>
        <w:rPr>
          <w:rFonts w:hint="cs"/>
          <w:rtl/>
        </w:rPr>
        <w:t>הערכים בבית שלנו היו ערכים של כבוד אב ואם, עזרה לזולת, אבא שלי עזר לכולם: שכנים, משפחה וחברים. בית מסורתי, אמי הלכה לשיעורי תורה כל שבת עם חברות בסניף בני עקיבא</w:t>
      </w:r>
      <w:r w:rsidR="00C73AD7">
        <w:rPr>
          <w:rFonts w:hint="cs"/>
          <w:rtl/>
        </w:rPr>
        <w:t>.</w:t>
      </w:r>
    </w:p>
    <w:p w:rsidR="00C73AD7" w:rsidRDefault="00C73AD7" w:rsidP="001B64E2">
      <w:pPr>
        <w:rPr>
          <w:rtl/>
        </w:rPr>
      </w:pPr>
      <w:r>
        <w:rPr>
          <w:rFonts w:hint="cs"/>
          <w:rtl/>
        </w:rPr>
        <w:t xml:space="preserve">סבא שלי דבר יידיש ואנחנו למדנו כמה מילים: </w:t>
      </w:r>
      <w:proofErr w:type="spellStart"/>
      <w:r>
        <w:rPr>
          <w:rFonts w:hint="cs"/>
          <w:rtl/>
        </w:rPr>
        <w:t>קאפלה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ראש. </w:t>
      </w:r>
      <w:proofErr w:type="spellStart"/>
      <w:r>
        <w:rPr>
          <w:rFonts w:hint="cs"/>
          <w:rtl/>
        </w:rPr>
        <w:t>גיי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גזונט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תהייה בריא. אבא שלי כעס, אמר בבית מדברים רק עברית.</w:t>
      </w:r>
      <w:r w:rsidR="00424D3F">
        <w:rPr>
          <w:rFonts w:hint="cs"/>
          <w:rtl/>
        </w:rPr>
        <w:t xml:space="preserve"> אנחנו בארץ ישראל לא בגולה. </w:t>
      </w:r>
      <w:proofErr w:type="spellStart"/>
      <w:r w:rsidR="00424D3F">
        <w:rPr>
          <w:rFonts w:hint="cs"/>
          <w:rtl/>
        </w:rPr>
        <w:t>גיי</w:t>
      </w:r>
      <w:proofErr w:type="spellEnd"/>
      <w:r w:rsidR="00424D3F">
        <w:rPr>
          <w:rFonts w:hint="cs"/>
          <w:rtl/>
        </w:rPr>
        <w:t xml:space="preserve"> </w:t>
      </w:r>
      <w:proofErr w:type="spellStart"/>
      <w:r w:rsidR="00424D3F">
        <w:rPr>
          <w:rFonts w:hint="cs"/>
          <w:rtl/>
        </w:rPr>
        <w:t>שלופן</w:t>
      </w:r>
      <w:proofErr w:type="spellEnd"/>
      <w:r w:rsidR="00424D3F">
        <w:rPr>
          <w:rFonts w:hint="cs"/>
          <w:rtl/>
        </w:rPr>
        <w:t xml:space="preserve"> </w:t>
      </w:r>
      <w:r w:rsidR="00424D3F">
        <w:rPr>
          <w:rtl/>
        </w:rPr>
        <w:t>–</w:t>
      </w:r>
      <w:r w:rsidR="00424D3F">
        <w:rPr>
          <w:rFonts w:hint="cs"/>
          <w:rtl/>
        </w:rPr>
        <w:t xml:space="preserve"> לכו לישון.</w:t>
      </w:r>
    </w:p>
    <w:p w:rsidR="00424D3F" w:rsidRDefault="00424D3F" w:rsidP="001B64E2">
      <w:pPr>
        <w:rPr>
          <w:rtl/>
        </w:rPr>
      </w:pPr>
      <w:r>
        <w:rPr>
          <w:rFonts w:hint="cs"/>
          <w:rtl/>
        </w:rPr>
        <w:t>יש לי לפני אחות ואח: נעמי ודב ואחרי בא אח נוסף: ישעיהו ז"ל שנפל במלחמת יום הכיפורים: טנק הצוערים.</w:t>
      </w:r>
    </w:p>
    <w:p w:rsidR="00424D3F" w:rsidRDefault="00424D3F" w:rsidP="001B64E2">
      <w:pPr>
        <w:rPr>
          <w:rtl/>
        </w:rPr>
      </w:pPr>
      <w:r>
        <w:rPr>
          <w:rFonts w:hint="cs"/>
          <w:rtl/>
        </w:rPr>
        <w:t>ההורים שלי השקיעו בנו ויצאו אתנו לטיולים ואירועי תרבות, נסענו הרבה לבקר את הדודים והדודות.</w:t>
      </w:r>
    </w:p>
    <w:p w:rsidR="00A076E7" w:rsidRDefault="00424D3F" w:rsidP="00A076E7">
      <w:pPr>
        <w:rPr>
          <w:rtl/>
        </w:rPr>
      </w:pPr>
      <w:r>
        <w:rPr>
          <w:rFonts w:hint="cs"/>
          <w:rtl/>
        </w:rPr>
        <w:t>בבני עקיבא היינו מבלים הרבה כל פעילות, כל טיול, כל מחנה קיץ יצאתי</w:t>
      </w:r>
      <w:r w:rsidR="00AE6E4E">
        <w:rPr>
          <w:rFonts w:hint="cs"/>
          <w:rtl/>
        </w:rPr>
        <w:t>, ההורים אמרו שזו מסגרת המשך לבית ספר ולכן הסכימו שאלך. גם הילדים שלי התחנכו במושב כפר שמאי בתנועת בני עקיבא וגם הנכדים: שליו וירין הם חניכים בסניף בני עקיבא צפת דרום.</w:t>
      </w:r>
    </w:p>
    <w:p w:rsidR="00DB0369" w:rsidRDefault="00DB0369" w:rsidP="00A076E7">
      <w:pPr>
        <w:rPr>
          <w:rtl/>
        </w:rPr>
      </w:pPr>
    </w:p>
    <w:p w:rsidR="00016519" w:rsidRDefault="00016519" w:rsidP="001B64E2">
      <w:pPr>
        <w:rPr>
          <w:rFonts w:cs="Arial"/>
          <w:noProof/>
          <w:rtl/>
        </w:rPr>
      </w:pPr>
    </w:p>
    <w:p w:rsidR="00A076E7" w:rsidRDefault="00FE0361" w:rsidP="001B64E2">
      <w:pPr>
        <w:rPr>
          <w:rtl/>
        </w:rPr>
      </w:pPr>
      <w:r>
        <w:rPr>
          <w:rFonts w:hint="cs"/>
          <w:rtl/>
        </w:rPr>
        <w:lastRenderedPageBreak/>
        <w:t>תמונה מס' 1                                                                                  תמונה מס' 2</w:t>
      </w:r>
    </w:p>
    <w:p w:rsidR="00016519" w:rsidRDefault="00016519" w:rsidP="00A076E7">
      <w:pPr>
        <w:bidi w:val="0"/>
      </w:pPr>
      <w:r w:rsidRPr="00016519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2543175" cy="3390900"/>
            <wp:effectExtent l="0" t="0" r="9525" b="0"/>
            <wp:wrapThrough wrapText="bothSides">
              <wp:wrapPolygon edited="0">
                <wp:start x="0" y="0"/>
                <wp:lineTo x="0" y="21479"/>
                <wp:lineTo x="21519" y="21479"/>
                <wp:lineTo x="21519" y="0"/>
                <wp:lineTo x="0" y="0"/>
              </wp:wrapPolygon>
            </wp:wrapThrough>
            <wp:docPr id="4" name="תמונה 4" descr="C:\Users\INTEL\Documents\3e2391d8-071b-4a9f-8706-79b410de900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TEL\Documents\3e2391d8-071b-4a9f-8706-79b410de9008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519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2828925" cy="2121535"/>
            <wp:effectExtent l="0" t="0" r="9525" b="0"/>
            <wp:wrapThrough wrapText="bothSides">
              <wp:wrapPolygon edited="0">
                <wp:start x="0" y="0"/>
                <wp:lineTo x="0" y="21335"/>
                <wp:lineTo x="21527" y="21335"/>
                <wp:lineTo x="21527" y="0"/>
                <wp:lineTo x="0" y="0"/>
              </wp:wrapPolygon>
            </wp:wrapThrough>
            <wp:docPr id="3" name="תמונה 3" descr="C:\Users\INTEL\Documents\61824aaa-1b8a-4ed7-94aa-6d1dcc411fb2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TEL\Documents\61824aaa-1b8a-4ed7-94aa-6d1dcc411fb2 (1)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6E7">
        <w:rPr>
          <w:rFonts w:hint="cs"/>
          <w:rtl/>
        </w:rPr>
        <w:t xml:space="preserve">     </w:t>
      </w:r>
    </w:p>
    <w:p w:rsidR="00A076E7" w:rsidRDefault="00A076E7" w:rsidP="00A076E7">
      <w:pPr>
        <w:bidi w:val="0"/>
      </w:pPr>
    </w:p>
    <w:p w:rsidR="00A076E7" w:rsidRDefault="00A076E7" w:rsidP="00A076E7">
      <w:pPr>
        <w:bidi w:val="0"/>
      </w:pPr>
    </w:p>
    <w:p w:rsidR="00A076E7" w:rsidRDefault="00A076E7" w:rsidP="00A076E7">
      <w:pPr>
        <w:bidi w:val="0"/>
      </w:pPr>
    </w:p>
    <w:p w:rsidR="00A076E7" w:rsidRDefault="00A076E7" w:rsidP="00A076E7">
      <w:pPr>
        <w:bidi w:val="0"/>
      </w:pPr>
    </w:p>
    <w:p w:rsidR="00A076E7" w:rsidRDefault="00A076E7" w:rsidP="00A076E7">
      <w:pPr>
        <w:bidi w:val="0"/>
      </w:pPr>
    </w:p>
    <w:p w:rsidR="00A076E7" w:rsidRDefault="00A076E7" w:rsidP="00A076E7">
      <w:pPr>
        <w:bidi w:val="0"/>
      </w:pPr>
    </w:p>
    <w:p w:rsidR="00A076E7" w:rsidRDefault="00A076E7" w:rsidP="00A076E7">
      <w:pPr>
        <w:bidi w:val="0"/>
      </w:pPr>
    </w:p>
    <w:p w:rsidR="00FE0361" w:rsidRDefault="00FE0361" w:rsidP="00FE0361">
      <w:pPr>
        <w:bidi w:val="0"/>
        <w:rPr>
          <w:rtl/>
        </w:rPr>
      </w:pPr>
    </w:p>
    <w:p w:rsidR="00FE0361" w:rsidRDefault="00FE0361" w:rsidP="00FE0361">
      <w:pPr>
        <w:bidi w:val="0"/>
        <w:rPr>
          <w:rFonts w:hint="cs"/>
          <w:rtl/>
        </w:rPr>
      </w:pPr>
      <w:r>
        <w:rPr>
          <w:rFonts w:hint="cs"/>
          <w:rtl/>
        </w:rPr>
        <w:t xml:space="preserve">מפגש בבית ספר עם סבתא לכבוד </w:t>
      </w:r>
      <w:proofErr w:type="spellStart"/>
      <w:r>
        <w:rPr>
          <w:rFonts w:hint="cs"/>
          <w:rtl/>
        </w:rPr>
        <w:t>טו"בשבט</w:t>
      </w:r>
      <w:proofErr w:type="spellEnd"/>
    </w:p>
    <w:p w:rsidR="00A076E7" w:rsidRDefault="00A076E7" w:rsidP="00A076E7">
      <w:pPr>
        <w:bidi w:val="0"/>
      </w:pPr>
    </w:p>
    <w:p w:rsidR="00A076E7" w:rsidRDefault="00A076E7" w:rsidP="00A076E7">
      <w:pPr>
        <w:bidi w:val="0"/>
      </w:pPr>
    </w:p>
    <w:p w:rsidR="00A076E7" w:rsidRDefault="00A076E7" w:rsidP="00A076E7">
      <w:pPr>
        <w:bidi w:val="0"/>
      </w:pPr>
    </w:p>
    <w:p w:rsidR="00A076E7" w:rsidRDefault="00A076E7" w:rsidP="00A076E7">
      <w:pPr>
        <w:bidi w:val="0"/>
      </w:pPr>
    </w:p>
    <w:p w:rsidR="00A076E7" w:rsidRDefault="00B66FF1" w:rsidP="00A076E7">
      <w:pPr>
        <w:bidi w:val="0"/>
        <w:rPr>
          <w:rFonts w:hint="cs"/>
          <w:rtl/>
        </w:rPr>
      </w:pPr>
      <w:r>
        <w:rPr>
          <w:rFonts w:hint="cs"/>
          <w:rtl/>
        </w:rPr>
        <w:t>סבא סבתא אוהבים לטייל ולהכיר לנו מקומות בארץ ישראל בילוי בעמוקה והסביבה</w:t>
      </w:r>
    </w:p>
    <w:p w:rsidR="00B66FF1" w:rsidRDefault="00B66FF1" w:rsidP="00B66FF1">
      <w:pPr>
        <w:bidi w:val="0"/>
        <w:rPr>
          <w:rtl/>
        </w:rPr>
      </w:pPr>
    </w:p>
    <w:p w:rsidR="00B66FF1" w:rsidRDefault="00B66FF1" w:rsidP="00B66FF1">
      <w:pPr>
        <w:bidi w:val="0"/>
        <w:rPr>
          <w:rtl/>
        </w:rPr>
      </w:pPr>
    </w:p>
    <w:p w:rsidR="00B66FF1" w:rsidRDefault="00B66FF1" w:rsidP="00B66FF1">
      <w:pPr>
        <w:bidi w:val="0"/>
        <w:rPr>
          <w:rtl/>
        </w:rPr>
      </w:pPr>
    </w:p>
    <w:p w:rsidR="00B66FF1" w:rsidRDefault="00B66FF1" w:rsidP="00B66FF1">
      <w:pPr>
        <w:bidi w:val="0"/>
        <w:rPr>
          <w:rtl/>
        </w:rPr>
      </w:pPr>
    </w:p>
    <w:p w:rsidR="00B66FF1" w:rsidRPr="00920398" w:rsidRDefault="00B66FF1" w:rsidP="009374C8">
      <w:pPr>
        <w:bidi w:val="0"/>
        <w:jc w:val="right"/>
        <w:rPr>
          <w:b/>
          <w:bCs/>
          <w:sz w:val="24"/>
          <w:szCs w:val="24"/>
          <w:rtl/>
        </w:rPr>
      </w:pPr>
    </w:p>
    <w:p w:rsidR="00B66FF1" w:rsidRPr="00FE0361" w:rsidRDefault="00B66FF1" w:rsidP="009374C8">
      <w:pPr>
        <w:bidi w:val="0"/>
        <w:jc w:val="right"/>
        <w:rPr>
          <w:sz w:val="24"/>
          <w:szCs w:val="24"/>
          <w:rtl/>
        </w:rPr>
      </w:pPr>
      <w:r w:rsidRPr="00920398">
        <w:rPr>
          <w:rFonts w:hint="cs"/>
          <w:b/>
          <w:bCs/>
          <w:sz w:val="24"/>
          <w:szCs w:val="24"/>
          <w:rtl/>
        </w:rPr>
        <w:t>מילים וביטויים שלמדנו</w:t>
      </w:r>
      <w:r w:rsidR="00EA5410" w:rsidRPr="00FE0361">
        <w:rPr>
          <w:rFonts w:hint="cs"/>
          <w:sz w:val="24"/>
          <w:szCs w:val="24"/>
          <w:rtl/>
        </w:rPr>
        <w:t>:</w:t>
      </w:r>
    </w:p>
    <w:p w:rsidR="00EA5410" w:rsidRPr="00FE0361" w:rsidRDefault="00D742A3" w:rsidP="009374C8">
      <w:pPr>
        <w:bidi w:val="0"/>
        <w:jc w:val="right"/>
        <w:rPr>
          <w:sz w:val="24"/>
          <w:szCs w:val="24"/>
        </w:rPr>
      </w:pPr>
      <w:r w:rsidRPr="00920398">
        <w:rPr>
          <w:rFonts w:hint="cs"/>
          <w:b/>
          <w:bCs/>
          <w:sz w:val="24"/>
          <w:szCs w:val="24"/>
          <w:rtl/>
        </w:rPr>
        <w:t xml:space="preserve">ציוני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תומך בשאיפת הציונות, הקמת מדינת ישראל בארץ ישראל.</w:t>
      </w:r>
    </w:p>
    <w:p w:rsidR="00EA5410" w:rsidRPr="00FE0361" w:rsidRDefault="00EA5410" w:rsidP="00D742A3">
      <w:pPr>
        <w:bidi w:val="0"/>
        <w:jc w:val="right"/>
        <w:rPr>
          <w:rFonts w:hint="cs"/>
          <w:sz w:val="24"/>
          <w:szCs w:val="24"/>
          <w:rtl/>
        </w:rPr>
      </w:pPr>
      <w:r w:rsidRPr="00920398">
        <w:rPr>
          <w:rFonts w:hint="cs"/>
          <w:b/>
          <w:bCs/>
          <w:sz w:val="24"/>
          <w:szCs w:val="24"/>
          <w:rtl/>
        </w:rPr>
        <w:t>התיישבות</w:t>
      </w:r>
      <w:r w:rsidR="00D742A3">
        <w:rPr>
          <w:rFonts w:hint="cs"/>
          <w:sz w:val="24"/>
          <w:szCs w:val="24"/>
          <w:rtl/>
        </w:rPr>
        <w:t xml:space="preserve"> </w:t>
      </w:r>
      <w:r w:rsidR="00D742A3">
        <w:rPr>
          <w:sz w:val="24"/>
          <w:szCs w:val="24"/>
          <w:rtl/>
        </w:rPr>
        <w:t>–</w:t>
      </w:r>
      <w:r w:rsidR="00D742A3">
        <w:rPr>
          <w:rFonts w:hint="cs"/>
          <w:sz w:val="24"/>
          <w:szCs w:val="24"/>
          <w:rtl/>
        </w:rPr>
        <w:t xml:space="preserve"> השתכנות, התנחלות, היאחזות בקרקע.</w:t>
      </w:r>
    </w:p>
    <w:p w:rsidR="00EA5410" w:rsidRPr="00FE0361" w:rsidRDefault="00EA5410" w:rsidP="009374C8">
      <w:pPr>
        <w:bidi w:val="0"/>
        <w:jc w:val="right"/>
        <w:rPr>
          <w:rFonts w:hint="cs"/>
          <w:sz w:val="24"/>
          <w:szCs w:val="24"/>
          <w:rtl/>
        </w:rPr>
      </w:pPr>
      <w:r w:rsidRPr="00920398">
        <w:rPr>
          <w:rFonts w:hint="cs"/>
          <w:b/>
          <w:bCs/>
          <w:sz w:val="24"/>
          <w:szCs w:val="24"/>
          <w:rtl/>
        </w:rPr>
        <w:t>התנדבות</w:t>
      </w:r>
      <w:r w:rsidRPr="00FE0361">
        <w:rPr>
          <w:rFonts w:hint="cs"/>
          <w:sz w:val="24"/>
          <w:szCs w:val="24"/>
          <w:rtl/>
        </w:rPr>
        <w:t xml:space="preserve"> </w:t>
      </w:r>
      <w:r w:rsidR="00D742A3">
        <w:rPr>
          <w:sz w:val="24"/>
          <w:szCs w:val="24"/>
          <w:rtl/>
        </w:rPr>
        <w:t>–</w:t>
      </w:r>
      <w:r w:rsidR="00D742A3">
        <w:rPr>
          <w:rFonts w:hint="cs"/>
          <w:sz w:val="24"/>
          <w:szCs w:val="24"/>
          <w:rtl/>
        </w:rPr>
        <w:t xml:space="preserve"> עשית דבר מנדיבות לב בלא כפיה ובלא בקשת שכר.</w:t>
      </w:r>
    </w:p>
    <w:p w:rsidR="00EA5410" w:rsidRPr="00FE0361" w:rsidRDefault="00EA5410" w:rsidP="009374C8">
      <w:pPr>
        <w:bidi w:val="0"/>
        <w:jc w:val="right"/>
        <w:rPr>
          <w:rFonts w:hint="cs"/>
          <w:sz w:val="24"/>
          <w:szCs w:val="24"/>
          <w:rtl/>
        </w:rPr>
      </w:pPr>
      <w:r w:rsidRPr="00920398">
        <w:rPr>
          <w:rFonts w:hint="cs"/>
          <w:b/>
          <w:bCs/>
          <w:sz w:val="24"/>
          <w:szCs w:val="24"/>
          <w:rtl/>
        </w:rPr>
        <w:t>ואהבת לרעך כמוך</w:t>
      </w:r>
      <w:r w:rsidR="00D742A3" w:rsidRPr="00920398">
        <w:rPr>
          <w:rFonts w:hint="cs"/>
          <w:b/>
          <w:bCs/>
          <w:sz w:val="24"/>
          <w:szCs w:val="24"/>
          <w:rtl/>
        </w:rPr>
        <w:t xml:space="preserve"> </w:t>
      </w:r>
      <w:r w:rsidR="00D742A3">
        <w:rPr>
          <w:sz w:val="24"/>
          <w:szCs w:val="24"/>
          <w:rtl/>
        </w:rPr>
        <w:t>–</w:t>
      </w:r>
      <w:r w:rsidR="00920398">
        <w:rPr>
          <w:rFonts w:hint="cs"/>
          <w:sz w:val="24"/>
          <w:szCs w:val="24"/>
          <w:rtl/>
        </w:rPr>
        <w:t xml:space="preserve"> זה כלל גדול בתורה, </w:t>
      </w:r>
      <w:r w:rsidR="00D742A3">
        <w:rPr>
          <w:rFonts w:hint="cs"/>
          <w:sz w:val="24"/>
          <w:szCs w:val="24"/>
          <w:rtl/>
        </w:rPr>
        <w:t xml:space="preserve"> לאהוב את האחר כמוך.</w:t>
      </w:r>
    </w:p>
    <w:p w:rsidR="00EA5410" w:rsidRDefault="00EA5410" w:rsidP="009374C8">
      <w:pPr>
        <w:bidi w:val="0"/>
        <w:jc w:val="right"/>
        <w:rPr>
          <w:rFonts w:hint="cs"/>
          <w:sz w:val="24"/>
          <w:szCs w:val="24"/>
          <w:rtl/>
        </w:rPr>
      </w:pPr>
      <w:r w:rsidRPr="00920398">
        <w:rPr>
          <w:rFonts w:hint="cs"/>
          <w:b/>
          <w:bCs/>
          <w:sz w:val="24"/>
          <w:szCs w:val="24"/>
          <w:rtl/>
        </w:rPr>
        <w:t>מסורת</w:t>
      </w:r>
      <w:r w:rsidR="00D742A3">
        <w:rPr>
          <w:rFonts w:hint="cs"/>
          <w:sz w:val="24"/>
          <w:szCs w:val="24"/>
          <w:rtl/>
        </w:rPr>
        <w:t xml:space="preserve"> </w:t>
      </w:r>
      <w:r w:rsidR="00D742A3">
        <w:rPr>
          <w:sz w:val="24"/>
          <w:szCs w:val="24"/>
          <w:rtl/>
        </w:rPr>
        <w:t>–</w:t>
      </w:r>
      <w:r w:rsidR="00D742A3">
        <w:rPr>
          <w:rFonts w:hint="cs"/>
          <w:sz w:val="24"/>
          <w:szCs w:val="24"/>
          <w:rtl/>
        </w:rPr>
        <w:t xml:space="preserve"> דברים בעל פה או בכתב שנמסרו מדור לדור.</w:t>
      </w:r>
    </w:p>
    <w:p w:rsidR="00920398" w:rsidRPr="00920398" w:rsidRDefault="00D742A3" w:rsidP="00920398">
      <w:pPr>
        <w:bidi w:val="0"/>
        <w:jc w:val="right"/>
        <w:rPr>
          <w:sz w:val="24"/>
          <w:szCs w:val="24"/>
          <w:rtl/>
        </w:rPr>
      </w:pPr>
      <w:r w:rsidRPr="00920398">
        <w:rPr>
          <w:rFonts w:hint="cs"/>
          <w:b/>
          <w:bCs/>
          <w:sz w:val="24"/>
          <w:szCs w:val="24"/>
          <w:rtl/>
        </w:rPr>
        <w:t>ערכים</w:t>
      </w:r>
      <w:r>
        <w:rPr>
          <w:rFonts w:hint="cs"/>
          <w:sz w:val="24"/>
          <w:szCs w:val="24"/>
          <w:rtl/>
        </w:rPr>
        <w:t xml:space="preserve"> </w:t>
      </w:r>
      <w:r w:rsidR="00920398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920398">
        <w:rPr>
          <w:rFonts w:hint="cs"/>
          <w:sz w:val="24"/>
          <w:szCs w:val="24"/>
          <w:rtl/>
        </w:rPr>
        <w:t>אמות מידה אידיאליות המבוססים על השקפות עולם ביחס לשאלות של צדק, מוסר, אמת, אסתטיקה וסוגיות נוספות. הערכים קובעים מה נכון וראוי.</w:t>
      </w:r>
    </w:p>
    <w:p w:rsidR="009A08D2" w:rsidRPr="00FC2D9E" w:rsidRDefault="009A08D2" w:rsidP="009374C8">
      <w:pPr>
        <w:bidi w:val="0"/>
        <w:jc w:val="right"/>
        <w:rPr>
          <w:sz w:val="24"/>
          <w:szCs w:val="24"/>
        </w:rPr>
      </w:pPr>
      <w:r w:rsidRPr="009374C8">
        <w:rPr>
          <w:rFonts w:hint="cs"/>
          <w:b/>
          <w:bCs/>
          <w:sz w:val="24"/>
          <w:szCs w:val="24"/>
          <w:rtl/>
        </w:rPr>
        <w:t>ציטוט בעל מסר ומשמעות שצעיר למד מהמבוגר</w:t>
      </w:r>
      <w:r w:rsidRPr="00FC2D9E">
        <w:rPr>
          <w:rFonts w:hint="cs"/>
          <w:sz w:val="24"/>
          <w:szCs w:val="24"/>
          <w:rtl/>
        </w:rPr>
        <w:t xml:space="preserve">: חשוב להמשיך את המסורת ולשמור על </w:t>
      </w:r>
    </w:p>
    <w:p w:rsidR="009A08D2" w:rsidRPr="009374C8" w:rsidRDefault="009374C8" w:rsidP="009374C8">
      <w:pPr>
        <w:bidi w:val="0"/>
        <w:jc w:val="right"/>
        <w:rPr>
          <w:rFonts w:hint="cs"/>
          <w:sz w:val="24"/>
          <w:szCs w:val="24"/>
          <w:rtl/>
        </w:rPr>
      </w:pPr>
      <w:r w:rsidRPr="009374C8">
        <w:rPr>
          <w:rFonts w:hint="cs"/>
          <w:sz w:val="24"/>
          <w:szCs w:val="24"/>
          <w:rtl/>
        </w:rPr>
        <w:t>קשר עם המשפחה בחגים ובשבתות ולתרום לקהילה</w:t>
      </w:r>
    </w:p>
    <w:p w:rsidR="009A08D2" w:rsidRPr="007A3B4A" w:rsidRDefault="009A08D2" w:rsidP="00920398">
      <w:pPr>
        <w:bidi w:val="0"/>
        <w:jc w:val="right"/>
        <w:rPr>
          <w:b/>
          <w:bCs/>
          <w:sz w:val="24"/>
          <w:szCs w:val="24"/>
          <w:rtl/>
        </w:rPr>
      </w:pPr>
      <w:r w:rsidRPr="007A3B4A">
        <w:rPr>
          <w:rFonts w:hint="cs"/>
          <w:b/>
          <w:bCs/>
          <w:sz w:val="24"/>
          <w:szCs w:val="24"/>
          <w:rtl/>
        </w:rPr>
        <w:lastRenderedPageBreak/>
        <w:t xml:space="preserve"> </w:t>
      </w:r>
      <w:r w:rsidR="00920398" w:rsidRPr="007A3B4A">
        <w:rPr>
          <w:rFonts w:hint="cs"/>
          <w:b/>
          <w:bCs/>
          <w:sz w:val="24"/>
          <w:szCs w:val="24"/>
          <w:rtl/>
        </w:rPr>
        <w:t>נושאים שהסיפור יכול להופיע תחתם:</w:t>
      </w:r>
    </w:p>
    <w:p w:rsidR="00920398" w:rsidRPr="007A3B4A" w:rsidRDefault="00920398" w:rsidP="00920398">
      <w:pPr>
        <w:bidi w:val="0"/>
        <w:jc w:val="right"/>
        <w:rPr>
          <w:rFonts w:hint="cs"/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יהדות ומסורת, התיישבות, החיים אחרי השואה.</w:t>
      </w:r>
    </w:p>
    <w:p w:rsidR="00920398" w:rsidRDefault="00920398" w:rsidP="00920398">
      <w:pPr>
        <w:bidi w:val="0"/>
        <w:jc w:val="right"/>
        <w:rPr>
          <w:sz w:val="24"/>
          <w:szCs w:val="24"/>
          <w:rtl/>
        </w:rPr>
      </w:pPr>
      <w:r w:rsidRPr="007A3B4A">
        <w:rPr>
          <w:rFonts w:hint="cs"/>
          <w:b/>
          <w:bCs/>
          <w:sz w:val="24"/>
          <w:szCs w:val="24"/>
          <w:rtl/>
        </w:rPr>
        <w:t>מהזווי</w:t>
      </w:r>
      <w:r w:rsidRPr="007A3B4A">
        <w:rPr>
          <w:rFonts w:hint="eastAsia"/>
          <w:b/>
          <w:bCs/>
          <w:sz w:val="24"/>
          <w:szCs w:val="24"/>
          <w:rtl/>
        </w:rPr>
        <w:t>ת</w:t>
      </w:r>
      <w:r w:rsidRPr="007A3B4A">
        <w:rPr>
          <w:rFonts w:hint="cs"/>
          <w:b/>
          <w:bCs/>
          <w:sz w:val="24"/>
          <w:szCs w:val="24"/>
          <w:rtl/>
        </w:rPr>
        <w:t xml:space="preserve"> האישית רפלקציה</w:t>
      </w:r>
      <w:r>
        <w:rPr>
          <w:rFonts w:hint="cs"/>
          <w:sz w:val="24"/>
          <w:szCs w:val="24"/>
          <w:rtl/>
        </w:rPr>
        <w:t>:</w:t>
      </w:r>
    </w:p>
    <w:p w:rsidR="00920398" w:rsidRDefault="00920398" w:rsidP="00920398">
      <w:pPr>
        <w:bidi w:val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למדנו איך המסורת, הערכים עוברים מדור לדור, כמה חשוב היה להורים של סבתא ו7לסבתא למור על קשר עם המשפחה וגם כיום </w:t>
      </w:r>
      <w:proofErr w:type="spellStart"/>
      <w:r>
        <w:rPr>
          <w:rFonts w:hint="cs"/>
          <w:sz w:val="24"/>
          <w:szCs w:val="24"/>
          <w:rtl/>
        </w:rPr>
        <w:t>אמא</w:t>
      </w:r>
      <w:proofErr w:type="spellEnd"/>
      <w:r>
        <w:rPr>
          <w:rFonts w:hint="cs"/>
          <w:sz w:val="24"/>
          <w:szCs w:val="24"/>
          <w:rtl/>
        </w:rPr>
        <w:t xml:space="preserve"> שלי מחנכת אותנו כמה חשוב לשמור על קשר עם המשפחה, בחגים ובשבתות ובכלל באירועים משפחתיים, חגיגת ימי הולדת. </w:t>
      </w:r>
    </w:p>
    <w:p w:rsidR="00920398" w:rsidRDefault="00920398" w:rsidP="00920398">
      <w:pPr>
        <w:bidi w:val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התרגשנו לשמוע שסבא רבה שלנו הגיע לארץ בכוחות עצמו והקים מס' ישובים בארץ. </w:t>
      </w:r>
    </w:p>
    <w:p w:rsidR="00920398" w:rsidRDefault="007A3B4A" w:rsidP="00920398">
      <w:pPr>
        <w:bidi w:val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היה לי העונג לספר לנכדי המקסימים את קורות החיים שלי וכך הסיפור שלי יעבור מדור לדור.</w:t>
      </w:r>
    </w:p>
    <w:p w:rsidR="007A3B4A" w:rsidRDefault="007A3B4A" w:rsidP="007A3B4A">
      <w:pPr>
        <w:bidi w:val="0"/>
        <w:jc w:val="right"/>
        <w:rPr>
          <w:sz w:val="24"/>
          <w:szCs w:val="24"/>
          <w:rtl/>
        </w:rPr>
      </w:pPr>
      <w:bookmarkStart w:id="0" w:name="_GoBack"/>
      <w:bookmarkEnd w:id="0"/>
    </w:p>
    <w:p w:rsidR="007A3B4A" w:rsidRDefault="007A3B4A" w:rsidP="007A3B4A">
      <w:pPr>
        <w:bidi w:val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אשמח מאוד שהסיפור יופי בבית התפוצות. </w:t>
      </w:r>
    </w:p>
    <w:p w:rsidR="007A3B4A" w:rsidRPr="00920398" w:rsidRDefault="007A3B4A" w:rsidP="007A3B4A">
      <w:pPr>
        <w:bidi w:val="0"/>
        <w:jc w:val="righ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אנחנו מאשרים לפרסם את הסיפור.</w:t>
      </w:r>
    </w:p>
    <w:p w:rsidR="00B66FF1" w:rsidRPr="00B66FF1" w:rsidRDefault="00B66FF1" w:rsidP="009374C8">
      <w:pPr>
        <w:bidi w:val="0"/>
        <w:jc w:val="right"/>
        <w:rPr>
          <w:sz w:val="24"/>
          <w:szCs w:val="24"/>
          <w:rtl/>
        </w:rPr>
      </w:pPr>
    </w:p>
    <w:sectPr w:rsidR="00B66FF1" w:rsidRPr="00B66FF1" w:rsidSect="00523A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3"/>
    <w:rsid w:val="00016519"/>
    <w:rsid w:val="001A6EDD"/>
    <w:rsid w:val="001B64E2"/>
    <w:rsid w:val="00424D3F"/>
    <w:rsid w:val="00523AFB"/>
    <w:rsid w:val="00573913"/>
    <w:rsid w:val="005820B5"/>
    <w:rsid w:val="007A3B4A"/>
    <w:rsid w:val="00920398"/>
    <w:rsid w:val="009374C8"/>
    <w:rsid w:val="009A08D2"/>
    <w:rsid w:val="00A076E7"/>
    <w:rsid w:val="00AE3C01"/>
    <w:rsid w:val="00AE6E4E"/>
    <w:rsid w:val="00B66FF1"/>
    <w:rsid w:val="00BC5D22"/>
    <w:rsid w:val="00C73AD7"/>
    <w:rsid w:val="00D742A3"/>
    <w:rsid w:val="00DB0369"/>
    <w:rsid w:val="00EA5410"/>
    <w:rsid w:val="00FC2D9E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9F158-A9A4-44E9-8694-4B1A42C5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3</cp:revision>
  <dcterms:created xsi:type="dcterms:W3CDTF">2019-02-16T17:32:00Z</dcterms:created>
  <dcterms:modified xsi:type="dcterms:W3CDTF">2019-02-16T17:52:00Z</dcterms:modified>
</cp:coreProperties>
</file>