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D4" w:rsidRDefault="00670FD4" w:rsidP="00670FD4">
      <w:pPr>
        <w:spacing w:line="510" w:lineRule="atLeast"/>
        <w:textAlignment w:val="baseline"/>
        <w:rPr>
          <w:rFonts w:ascii="almoni-tzar" w:eastAsia="Times New Roman" w:hAnsi="almoni-tzar" w:cs="Times New Roman"/>
          <w:color w:val="E2001A"/>
          <w:sz w:val="33"/>
          <w:szCs w:val="33"/>
          <w:bdr w:val="none" w:sz="0" w:space="0" w:color="auto" w:frame="1"/>
          <w:rtl/>
        </w:rPr>
      </w:pPr>
    </w:p>
    <w:p w:rsidR="00670FD4" w:rsidRDefault="00670FD4" w:rsidP="00670FD4">
      <w:pPr>
        <w:spacing w:line="510" w:lineRule="atLeast"/>
        <w:jc w:val="center"/>
        <w:textAlignment w:val="baseline"/>
        <w:rPr>
          <w:rFonts w:ascii="almoni-tzar" w:eastAsia="Times New Roman" w:hAnsi="almoni-tzar" w:cs="Times New Roman"/>
          <w:color w:val="E2001A"/>
          <w:sz w:val="33"/>
          <w:szCs w:val="33"/>
          <w:bdr w:val="none" w:sz="0" w:space="0" w:color="auto" w:frame="1"/>
          <w:rtl/>
        </w:rPr>
      </w:pPr>
      <w:r>
        <w:rPr>
          <w:rFonts w:ascii="almoni-tzar" w:eastAsia="Times New Roman" w:hAnsi="almoni-tzar" w:cs="Times New Roman"/>
          <w:noProof/>
          <w:color w:val="E2001A"/>
          <w:sz w:val="33"/>
          <w:szCs w:val="33"/>
          <w:bdr w:val="none" w:sz="0" w:space="0" w:color="auto" w:frame="1"/>
          <w:rtl/>
          <w:lang w:val="he-IL"/>
        </w:rPr>
        <w:drawing>
          <wp:inline distT="0" distB="0" distL="0" distR="0">
            <wp:extent cx="3629025" cy="3623535"/>
            <wp:effectExtent l="0" t="0" r="0" b="0"/>
            <wp:docPr id="1" name="תמונה 1" descr="תמונה שמכילה עץ, חוץ, קרקע, אד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77954_10346957_rumble.jpg"/>
                    <pic:cNvPicPr/>
                  </pic:nvPicPr>
                  <pic:blipFill>
                    <a:blip r:embed="rId4">
                      <a:extLst>
                        <a:ext uri="{28A0092B-C50C-407E-A947-70E740481C1C}">
                          <a14:useLocalDpi xmlns:a14="http://schemas.microsoft.com/office/drawing/2010/main" val="0"/>
                        </a:ext>
                      </a:extLst>
                    </a:blip>
                    <a:stretch>
                      <a:fillRect/>
                    </a:stretch>
                  </pic:blipFill>
                  <pic:spPr>
                    <a:xfrm>
                      <a:off x="0" y="0"/>
                      <a:ext cx="3646737" cy="3641220"/>
                    </a:xfrm>
                    <a:prstGeom prst="rect">
                      <a:avLst/>
                    </a:prstGeom>
                  </pic:spPr>
                </pic:pic>
              </a:graphicData>
            </a:graphic>
          </wp:inline>
        </w:drawing>
      </w:r>
    </w:p>
    <w:p w:rsidR="007F5FF6" w:rsidRPr="007F5FF6" w:rsidRDefault="007F5FF6" w:rsidP="00670FD4">
      <w:pPr>
        <w:spacing w:line="510" w:lineRule="atLeast"/>
        <w:textAlignment w:val="baseline"/>
        <w:rPr>
          <w:rFonts w:ascii="almoni-tzar" w:eastAsia="Times New Roman" w:hAnsi="almoni-tzar" w:cs="Times New Roman"/>
          <w:color w:val="E2001A"/>
          <w:sz w:val="33"/>
          <w:szCs w:val="33"/>
        </w:rPr>
      </w:pPr>
      <w:bookmarkStart w:id="0" w:name="_GoBack"/>
      <w:bookmarkEnd w:id="0"/>
      <w:r w:rsidRPr="007F5FF6">
        <w:rPr>
          <w:rFonts w:ascii="almoni-tzar" w:eastAsia="Times New Roman" w:hAnsi="almoni-tzar" w:cs="Times New Roman"/>
          <w:color w:val="E2001A"/>
          <w:sz w:val="33"/>
          <w:szCs w:val="33"/>
          <w:bdr w:val="none" w:sz="0" w:space="0" w:color="auto" w:frame="1"/>
          <w:rtl/>
        </w:rPr>
        <w:t>24 שעות • 28.08.2018</w:t>
      </w:r>
    </w:p>
    <w:p w:rsidR="007F5FF6" w:rsidRPr="007F5FF6" w:rsidRDefault="007F5FF6" w:rsidP="007F5FF6">
      <w:pPr>
        <w:spacing w:after="0" w:line="240" w:lineRule="auto"/>
        <w:textAlignment w:val="baseline"/>
        <w:rPr>
          <w:rFonts w:ascii="Arial" w:eastAsia="Times New Roman" w:hAnsi="Arial" w:cs="Arial"/>
          <w:color w:val="000000"/>
          <w:sz w:val="27"/>
          <w:szCs w:val="27"/>
          <w:rtl/>
        </w:rPr>
      </w:pPr>
      <w:r w:rsidRPr="007F5FF6">
        <w:rPr>
          <w:rFonts w:ascii="almoni-tzar" w:eastAsia="Times New Roman" w:hAnsi="almoni-tzar" w:cs="Arial"/>
          <w:color w:val="000000"/>
          <w:sz w:val="69"/>
          <w:szCs w:val="69"/>
          <w:bdr w:val="none" w:sz="0" w:space="0" w:color="auto" w:frame="1"/>
          <w:rtl/>
        </w:rPr>
        <w:t xml:space="preserve">"הבטחתי לאחותי לעשות </w:t>
      </w:r>
      <w:proofErr w:type="spellStart"/>
      <w:r w:rsidRPr="007F5FF6">
        <w:rPr>
          <w:rFonts w:ascii="almoni-tzar" w:eastAsia="Times New Roman" w:hAnsi="almoni-tzar" w:cs="Arial"/>
          <w:color w:val="000000"/>
          <w:sz w:val="69"/>
          <w:szCs w:val="69"/>
          <w:bdr w:val="none" w:sz="0" w:space="0" w:color="auto" w:frame="1"/>
          <w:rtl/>
        </w:rPr>
        <w:t>הכל</w:t>
      </w:r>
      <w:proofErr w:type="spellEnd"/>
      <w:r w:rsidRPr="007F5FF6">
        <w:rPr>
          <w:rFonts w:ascii="almoni-tzar" w:eastAsia="Times New Roman" w:hAnsi="almoni-tzar" w:cs="Arial"/>
          <w:color w:val="000000"/>
          <w:sz w:val="69"/>
          <w:szCs w:val="69"/>
          <w:bdr w:val="none" w:sz="0" w:space="0" w:color="auto" w:frame="1"/>
          <w:rtl/>
        </w:rPr>
        <w:t xml:space="preserve"> בשבילה"</w:t>
      </w:r>
    </w:p>
    <w:p w:rsidR="007F5FF6" w:rsidRPr="007F5FF6" w:rsidRDefault="007F5FF6" w:rsidP="007F5FF6">
      <w:pPr>
        <w:spacing w:after="0" w:line="240" w:lineRule="auto"/>
        <w:textAlignment w:val="baseline"/>
        <w:rPr>
          <w:rFonts w:ascii="Arial" w:eastAsia="Times New Roman" w:hAnsi="Arial" w:cs="Arial"/>
          <w:color w:val="000000"/>
          <w:sz w:val="27"/>
          <w:szCs w:val="27"/>
        </w:rPr>
      </w:pPr>
      <w:r w:rsidRPr="007F5FF6">
        <w:rPr>
          <w:rFonts w:ascii="almoni-tzar" w:eastAsia="Times New Roman" w:hAnsi="almoni-tzar" w:cs="Arial"/>
          <w:color w:val="000000"/>
          <w:sz w:val="39"/>
          <w:szCs w:val="39"/>
          <w:bdr w:val="none" w:sz="0" w:space="0" w:color="auto" w:frame="1"/>
          <w:rtl/>
        </w:rPr>
        <w:t xml:space="preserve">יצחק </w:t>
      </w:r>
      <w:proofErr w:type="spellStart"/>
      <w:r w:rsidRPr="007F5FF6">
        <w:rPr>
          <w:rFonts w:ascii="almoni-tzar" w:eastAsia="Times New Roman" w:hAnsi="almoni-tzar" w:cs="Arial"/>
          <w:color w:val="000000"/>
          <w:sz w:val="39"/>
          <w:szCs w:val="39"/>
          <w:bdr w:val="none" w:sz="0" w:space="0" w:color="auto" w:frame="1"/>
          <w:rtl/>
        </w:rPr>
        <w:t>באומוול</w:t>
      </w:r>
      <w:proofErr w:type="spellEnd"/>
      <w:r w:rsidRPr="007F5FF6">
        <w:rPr>
          <w:rFonts w:ascii="almoni-tzar" w:eastAsia="Times New Roman" w:hAnsi="almoni-tzar" w:cs="Arial"/>
          <w:color w:val="000000"/>
          <w:sz w:val="39"/>
          <w:szCs w:val="39"/>
          <w:bdr w:val="none" w:sz="0" w:space="0" w:color="auto" w:frame="1"/>
          <w:rtl/>
        </w:rPr>
        <w:t xml:space="preserve"> לא הפסיק במשך כל השנים לחפש את אחותו ולנסות לגלות כל פרט על מה שעבר עליה בשואה. עכשיו, בגיל 88, הוא סגר מעגל והקים בגרמניה אנדרטה בגובה של שני מטרים לזכרה, במקום שממנו נשלחה לאושוויץ. הטקס המרגש והסיפור יוצא הדופן זכה לסיקור בתקשורת הגרמנית. "הרגשתי שהיא מבקשת את זה ממני", אומר יצחק בראיון לנח </w:t>
      </w:r>
      <w:proofErr w:type="spellStart"/>
      <w:r w:rsidRPr="007F5FF6">
        <w:rPr>
          <w:rFonts w:ascii="almoni-tzar" w:eastAsia="Times New Roman" w:hAnsi="almoni-tzar" w:cs="Arial"/>
          <w:color w:val="000000"/>
          <w:sz w:val="39"/>
          <w:szCs w:val="39"/>
          <w:bdr w:val="none" w:sz="0" w:space="0" w:color="auto" w:frame="1"/>
          <w:rtl/>
        </w:rPr>
        <w:t>קליגר</w:t>
      </w:r>
      <w:proofErr w:type="spellEnd"/>
      <w:r>
        <w:rPr>
          <w:rFonts w:ascii="almoni-tzar" w:eastAsia="Times New Roman" w:hAnsi="almoni-tzar" w:cs="Arial" w:hint="cs"/>
          <w:color w:val="000000"/>
          <w:sz w:val="39"/>
          <w:szCs w:val="39"/>
          <w:bdr w:val="none" w:sz="0" w:space="0" w:color="auto" w:frame="1"/>
          <w:rtl/>
        </w:rPr>
        <w:t>.</w:t>
      </w:r>
    </w:p>
    <w:p w:rsidR="007F5FF6" w:rsidRDefault="007F5FF6" w:rsidP="007F5FF6">
      <w:pPr>
        <w:spacing w:line="240" w:lineRule="auto"/>
        <w:textAlignment w:val="baseline"/>
        <w:rPr>
          <w:rFonts w:ascii="almoni-tzar" w:eastAsia="Times New Roman" w:hAnsi="almoni-tzar" w:cs="Arial"/>
          <w:color w:val="6C797F"/>
          <w:sz w:val="33"/>
          <w:szCs w:val="33"/>
          <w:bdr w:val="none" w:sz="0" w:space="0" w:color="auto" w:frame="1"/>
          <w:rtl/>
        </w:rPr>
      </w:pPr>
    </w:p>
    <w:p w:rsidR="007F5FF6" w:rsidRPr="007F5FF6" w:rsidRDefault="007F5FF6" w:rsidP="007F5FF6">
      <w:pPr>
        <w:spacing w:line="240" w:lineRule="auto"/>
        <w:textAlignment w:val="baseline"/>
        <w:rPr>
          <w:rFonts w:ascii="Arial" w:eastAsia="Times New Roman" w:hAnsi="Arial" w:cs="Arial" w:hint="cs"/>
          <w:color w:val="000000"/>
          <w:sz w:val="27"/>
          <w:szCs w:val="27"/>
          <w:rtl/>
        </w:rPr>
      </w:pPr>
      <w:r w:rsidRPr="007F5FF6">
        <w:rPr>
          <w:rFonts w:ascii="almoni-tzar" w:eastAsia="Times New Roman" w:hAnsi="almoni-tzar" w:cs="Arial"/>
          <w:color w:val="6C797F"/>
          <w:sz w:val="33"/>
          <w:szCs w:val="33"/>
          <w:bdr w:val="none" w:sz="0" w:space="0" w:color="auto" w:frame="1"/>
          <w:rtl/>
        </w:rPr>
        <w:t xml:space="preserve">נח </w:t>
      </w:r>
      <w:proofErr w:type="spellStart"/>
      <w:r w:rsidRPr="007F5FF6">
        <w:rPr>
          <w:rFonts w:ascii="almoni-tzar" w:eastAsia="Times New Roman" w:hAnsi="almoni-tzar" w:cs="Arial"/>
          <w:color w:val="6C797F"/>
          <w:sz w:val="33"/>
          <w:szCs w:val="33"/>
          <w:bdr w:val="none" w:sz="0" w:space="0" w:color="auto" w:frame="1"/>
          <w:rtl/>
        </w:rPr>
        <w:t>קליגר</w:t>
      </w:r>
      <w:proofErr w:type="spellEnd"/>
      <w:r>
        <w:rPr>
          <w:rFonts w:ascii="almoni-tzar" w:eastAsia="Times New Roman" w:hAnsi="almoni-tzar" w:cs="Arial" w:hint="cs"/>
          <w:color w:val="6C797F"/>
          <w:sz w:val="33"/>
          <w:szCs w:val="33"/>
          <w:bdr w:val="none" w:sz="0" w:space="0" w:color="auto" w:frame="1"/>
          <w:rtl/>
        </w:rPr>
        <w:t xml:space="preserve">, מתוך כתבה בידיעות אחרונות - </w:t>
      </w:r>
      <w:proofErr w:type="spellStart"/>
      <w:r>
        <w:rPr>
          <w:rFonts w:ascii="almoni-tzar" w:eastAsia="Times New Roman" w:hAnsi="almoni-tzar" w:cs="Arial"/>
          <w:color w:val="6C797F"/>
          <w:sz w:val="33"/>
          <w:szCs w:val="33"/>
          <w:bdr w:val="none" w:sz="0" w:space="0" w:color="auto" w:frame="1"/>
        </w:rPr>
        <w:t>ynet</w:t>
      </w:r>
      <w:proofErr w:type="spellEnd"/>
    </w:p>
    <w:p w:rsidR="000A310B" w:rsidRPr="007F5FF6" w:rsidRDefault="007F5FF6" w:rsidP="007F5FF6">
      <w:pPr>
        <w:rPr>
          <w:rFonts w:hint="cs"/>
        </w:rPr>
      </w:pPr>
      <w:hyperlink r:id="rId5" w:history="1">
        <w:r w:rsidRPr="007F5FF6">
          <w:rPr>
            <w:rStyle w:val="Hyperlink"/>
            <w:rFonts w:hint="cs"/>
            <w:rtl/>
          </w:rPr>
          <w:t>ל</w:t>
        </w:r>
        <w:r>
          <w:rPr>
            <w:rStyle w:val="Hyperlink"/>
            <w:rFonts w:hint="cs"/>
            <w:rtl/>
          </w:rPr>
          <w:t xml:space="preserve">קריאת </w:t>
        </w:r>
        <w:r w:rsidRPr="007F5FF6">
          <w:rPr>
            <w:rStyle w:val="Hyperlink"/>
            <w:rFonts w:hint="cs"/>
            <w:rtl/>
          </w:rPr>
          <w:t>המשך הכתבה</w:t>
        </w:r>
      </w:hyperlink>
      <w:r>
        <w:rPr>
          <w:rFonts w:hint="cs"/>
          <w:rtl/>
        </w:rPr>
        <w:t xml:space="preserve"> </w:t>
      </w:r>
    </w:p>
    <w:sectPr w:rsidR="000A310B" w:rsidRPr="007F5FF6" w:rsidSect="007C00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ni-tz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F6"/>
    <w:rsid w:val="000A310B"/>
    <w:rsid w:val="00670FD4"/>
    <w:rsid w:val="007C0090"/>
    <w:rsid w:val="007F5F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2B4A"/>
  <w15:chartTrackingRefBased/>
  <w15:docId w15:val="{29A4A17D-19E5-4166-8697-3B02605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hyahebchanname">
    <w:name w:val="ahya_heb_chan_name"/>
    <w:basedOn w:val="a0"/>
    <w:rsid w:val="007F5FF6"/>
  </w:style>
  <w:style w:type="character" w:customStyle="1" w:styleId="ahya-date-span">
    <w:name w:val="ahya-date-span"/>
    <w:basedOn w:val="a0"/>
    <w:rsid w:val="007F5FF6"/>
  </w:style>
  <w:style w:type="character" w:customStyle="1" w:styleId="ahya-title-span">
    <w:name w:val="ahya-title-span"/>
    <w:basedOn w:val="a0"/>
    <w:rsid w:val="007F5FF6"/>
  </w:style>
  <w:style w:type="character" w:customStyle="1" w:styleId="ahya-sub-title-span">
    <w:name w:val="ahya-sub-title-span"/>
    <w:basedOn w:val="a0"/>
    <w:rsid w:val="007F5FF6"/>
  </w:style>
  <w:style w:type="character" w:customStyle="1" w:styleId="ya-author-additional">
    <w:name w:val="ya-author-additional"/>
    <w:basedOn w:val="a0"/>
    <w:rsid w:val="007F5FF6"/>
  </w:style>
  <w:style w:type="character" w:styleId="Hyperlink">
    <w:name w:val="Hyperlink"/>
    <w:basedOn w:val="a0"/>
    <w:uiPriority w:val="99"/>
    <w:unhideWhenUsed/>
    <w:rsid w:val="007F5FF6"/>
    <w:rPr>
      <w:color w:val="0563C1" w:themeColor="hyperlink"/>
      <w:u w:val="single"/>
    </w:rPr>
  </w:style>
  <w:style w:type="character" w:styleId="a3">
    <w:name w:val="Unresolved Mention"/>
    <w:basedOn w:val="a0"/>
    <w:uiPriority w:val="99"/>
    <w:semiHidden/>
    <w:unhideWhenUsed/>
    <w:rsid w:val="007F5FF6"/>
    <w:rPr>
      <w:color w:val="605E5C"/>
      <w:shd w:val="clear" w:color="auto" w:fill="E1DFDD"/>
    </w:rPr>
  </w:style>
  <w:style w:type="paragraph" w:styleId="a4">
    <w:name w:val="Balloon Text"/>
    <w:basedOn w:val="a"/>
    <w:link w:val="a5"/>
    <w:uiPriority w:val="99"/>
    <w:semiHidden/>
    <w:unhideWhenUsed/>
    <w:rsid w:val="00670FD4"/>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70FD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88372">
      <w:bodyDiv w:val="1"/>
      <w:marLeft w:val="0"/>
      <w:marRight w:val="0"/>
      <w:marTop w:val="0"/>
      <w:marBottom w:val="0"/>
      <w:divBdr>
        <w:top w:val="none" w:sz="0" w:space="0" w:color="auto"/>
        <w:left w:val="none" w:sz="0" w:space="0" w:color="auto"/>
        <w:bottom w:val="none" w:sz="0" w:space="0" w:color="auto"/>
        <w:right w:val="none" w:sz="0" w:space="0" w:color="auto"/>
      </w:divBdr>
      <w:divsChild>
        <w:div w:id="752943626">
          <w:marLeft w:val="0"/>
          <w:marRight w:val="0"/>
          <w:marTop w:val="0"/>
          <w:marBottom w:val="225"/>
          <w:divBdr>
            <w:top w:val="none" w:sz="0" w:space="8" w:color="auto"/>
            <w:left w:val="none" w:sz="0" w:space="0" w:color="auto"/>
            <w:bottom w:val="single" w:sz="12" w:space="0" w:color="E2001A"/>
            <w:right w:val="none" w:sz="0" w:space="0" w:color="auto"/>
          </w:divBdr>
        </w:div>
        <w:div w:id="1256792321">
          <w:marLeft w:val="0"/>
          <w:marRight w:val="0"/>
          <w:marTop w:val="225"/>
          <w:marBottom w:val="300"/>
          <w:divBdr>
            <w:top w:val="none" w:sz="0" w:space="0" w:color="auto"/>
            <w:left w:val="none" w:sz="0" w:space="0" w:color="auto"/>
            <w:bottom w:val="single" w:sz="6" w:space="0" w:color="6C797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ediot.co.il/articles/0,7340,L-5336941,00.html" TargetMode="External"/><Relationship Id="rId4"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426</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עירית על-פרי</dc:creator>
  <cp:keywords/>
  <dc:description/>
  <cp:lastModifiedBy>עירית על-פרי</cp:lastModifiedBy>
  <cp:revision>2</cp:revision>
  <dcterms:created xsi:type="dcterms:W3CDTF">2019-03-21T07:46:00Z</dcterms:created>
  <dcterms:modified xsi:type="dcterms:W3CDTF">2019-03-21T07:53:00Z</dcterms:modified>
</cp:coreProperties>
</file>