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99" w:rsidRPr="00A00D40" w:rsidRDefault="001C1799" w:rsidP="001C1799">
      <w:pPr>
        <w:jc w:val="both"/>
        <w:rPr>
          <w:rFonts w:ascii="Arial" w:hAnsi="Arial"/>
          <w:b/>
          <w:bCs/>
          <w:sz w:val="24"/>
          <w:szCs w:val="24"/>
          <w:rtl/>
        </w:rPr>
      </w:pPr>
      <w:r w:rsidRPr="00A00D40">
        <w:rPr>
          <w:rFonts w:ascii="Arial" w:hAnsi="Arial"/>
          <w:b/>
          <w:bCs/>
          <w:sz w:val="24"/>
          <w:szCs w:val="24"/>
          <w:rtl/>
        </w:rPr>
        <w:t xml:space="preserve">תולדות משפחת </w:t>
      </w:r>
      <w:proofErr w:type="spellStart"/>
      <w:r w:rsidRPr="00A00D40">
        <w:rPr>
          <w:rFonts w:ascii="Arial" w:hAnsi="Arial"/>
          <w:b/>
          <w:bCs/>
          <w:sz w:val="24"/>
          <w:szCs w:val="24"/>
          <w:rtl/>
        </w:rPr>
        <w:t>ניימן</w:t>
      </w:r>
      <w:proofErr w:type="spellEnd"/>
      <w:r w:rsidRPr="00A00D40">
        <w:rPr>
          <w:rFonts w:ascii="Arial" w:hAnsi="Arial"/>
          <w:b/>
          <w:bCs/>
          <w:sz w:val="24"/>
          <w:szCs w:val="24"/>
          <w:rtl/>
        </w:rPr>
        <w:t>:</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מקור שם המשפחה </w:t>
      </w:r>
      <w:proofErr w:type="spellStart"/>
      <w:r w:rsidRPr="00A00D40">
        <w:rPr>
          <w:rFonts w:ascii="Arial" w:hAnsi="Arial"/>
          <w:sz w:val="24"/>
          <w:szCs w:val="24"/>
          <w:rtl/>
        </w:rPr>
        <w:t>ניימן</w:t>
      </w:r>
      <w:proofErr w:type="spellEnd"/>
      <w:r w:rsidRPr="00A00D40">
        <w:rPr>
          <w:rFonts w:ascii="Arial" w:hAnsi="Arial"/>
          <w:sz w:val="24"/>
          <w:szCs w:val="24"/>
          <w:rtl/>
        </w:rPr>
        <w:t xml:space="preserve"> הוא "איש חדש" – כינוי לאדם שזה מקרוב הגיע לגור. ככל הנראה אחד מאבות המשפחה היה חדש בעירו, בתקופה בה אולצו היהודים לאמץ משפחה, ולכן הוא וצאצאיו נקראו בשם "</w:t>
      </w:r>
      <w:proofErr w:type="spellStart"/>
      <w:r w:rsidRPr="00A00D40">
        <w:rPr>
          <w:rFonts w:ascii="Arial" w:hAnsi="Arial"/>
          <w:sz w:val="24"/>
          <w:szCs w:val="24"/>
          <w:rtl/>
        </w:rPr>
        <w:t>ניימן</w:t>
      </w:r>
      <w:proofErr w:type="spellEnd"/>
      <w:r w:rsidRPr="00A00D40">
        <w:rPr>
          <w:rFonts w:ascii="Arial" w:hAnsi="Arial"/>
          <w:sz w:val="24"/>
          <w:szCs w:val="24"/>
          <w:rtl/>
        </w:rPr>
        <w:t xml:space="preserve">". וריאציות נוספות של השם: נימן, </w:t>
      </w:r>
      <w:proofErr w:type="spellStart"/>
      <w:r w:rsidRPr="00A00D40">
        <w:rPr>
          <w:rFonts w:ascii="Arial" w:hAnsi="Arial"/>
          <w:sz w:val="24"/>
          <w:szCs w:val="24"/>
          <w:rtl/>
        </w:rPr>
        <w:t>ניימאן</w:t>
      </w:r>
      <w:proofErr w:type="spellEnd"/>
      <w:r w:rsidRPr="00A00D40">
        <w:rPr>
          <w:rFonts w:ascii="Arial" w:hAnsi="Arial"/>
          <w:sz w:val="24"/>
          <w:szCs w:val="24"/>
          <w:rtl/>
        </w:rPr>
        <w:t>, נוימן וניומן. נוימן באזורים הקרובים לגרמניה או הונגריה.</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אנחנו מדברים על משפחת קלמן </w:t>
      </w:r>
      <w:proofErr w:type="spellStart"/>
      <w:r w:rsidRPr="00A00D40">
        <w:rPr>
          <w:rFonts w:ascii="Arial" w:hAnsi="Arial"/>
          <w:sz w:val="24"/>
          <w:szCs w:val="24"/>
          <w:rtl/>
        </w:rPr>
        <w:t>קלונימוס</w:t>
      </w:r>
      <w:proofErr w:type="spellEnd"/>
      <w:r w:rsidRPr="00A00D40">
        <w:rPr>
          <w:rFonts w:ascii="Arial" w:hAnsi="Arial"/>
          <w:sz w:val="24"/>
          <w:szCs w:val="24"/>
          <w:rtl/>
        </w:rPr>
        <w:t xml:space="preserve"> </w:t>
      </w:r>
      <w:proofErr w:type="spellStart"/>
      <w:r w:rsidRPr="00A00D40">
        <w:rPr>
          <w:rFonts w:ascii="Arial" w:hAnsi="Arial"/>
          <w:sz w:val="24"/>
          <w:szCs w:val="24"/>
          <w:rtl/>
        </w:rPr>
        <w:t>ומינדל</w:t>
      </w:r>
      <w:proofErr w:type="spellEnd"/>
      <w:r w:rsidRPr="00A00D40">
        <w:rPr>
          <w:rFonts w:ascii="Arial" w:hAnsi="Arial"/>
          <w:sz w:val="24"/>
          <w:szCs w:val="24"/>
          <w:rtl/>
        </w:rPr>
        <w:t xml:space="preserve"> </w:t>
      </w:r>
      <w:proofErr w:type="spellStart"/>
      <w:r w:rsidRPr="00A00D40">
        <w:rPr>
          <w:rFonts w:ascii="Arial" w:hAnsi="Arial"/>
          <w:sz w:val="24"/>
          <w:szCs w:val="24"/>
          <w:rtl/>
        </w:rPr>
        <w:t>ניימן</w:t>
      </w:r>
      <w:proofErr w:type="spellEnd"/>
      <w:r w:rsidRPr="00A00D40">
        <w:rPr>
          <w:rFonts w:ascii="Arial" w:hAnsi="Arial"/>
          <w:sz w:val="24"/>
          <w:szCs w:val="24"/>
          <w:rtl/>
        </w:rPr>
        <w:t xml:space="preserve"> שגרה בעיר </w:t>
      </w:r>
      <w:proofErr w:type="spellStart"/>
      <w:r w:rsidRPr="00A00D40">
        <w:rPr>
          <w:rFonts w:ascii="Arial" w:hAnsi="Arial"/>
          <w:sz w:val="24"/>
          <w:szCs w:val="24"/>
          <w:rtl/>
        </w:rPr>
        <w:t>בריסק</w:t>
      </w:r>
      <w:proofErr w:type="spellEnd"/>
      <w:r w:rsidRPr="00A00D40">
        <w:rPr>
          <w:rFonts w:ascii="Arial" w:hAnsi="Arial"/>
          <w:sz w:val="24"/>
          <w:szCs w:val="24"/>
          <w:rtl/>
        </w:rPr>
        <w:t xml:space="preserve"> </w:t>
      </w:r>
      <w:proofErr w:type="spellStart"/>
      <w:r w:rsidRPr="00A00D40">
        <w:rPr>
          <w:rFonts w:ascii="Arial" w:hAnsi="Arial"/>
          <w:sz w:val="24"/>
          <w:szCs w:val="24"/>
          <w:rtl/>
        </w:rPr>
        <w:t>דליטא</w:t>
      </w:r>
      <w:proofErr w:type="spellEnd"/>
      <w:r w:rsidRPr="00A00D40">
        <w:rPr>
          <w:rFonts w:ascii="Arial" w:hAnsi="Arial"/>
          <w:sz w:val="24"/>
          <w:szCs w:val="24"/>
          <w:rtl/>
        </w:rPr>
        <w:t xml:space="preserve">, ברחוב </w:t>
      </w:r>
      <w:proofErr w:type="spellStart"/>
      <w:r w:rsidRPr="00A00D40">
        <w:rPr>
          <w:rFonts w:ascii="Arial" w:hAnsi="Arial"/>
          <w:sz w:val="24"/>
          <w:szCs w:val="24"/>
          <w:rtl/>
        </w:rPr>
        <w:t>דומברובסקי</w:t>
      </w:r>
      <w:proofErr w:type="spellEnd"/>
      <w:r w:rsidRPr="00A00D40">
        <w:rPr>
          <w:rFonts w:ascii="Arial" w:hAnsi="Arial"/>
          <w:sz w:val="24"/>
          <w:szCs w:val="24"/>
          <w:rtl/>
        </w:rPr>
        <w:t xml:space="preserve"> </w:t>
      </w:r>
      <w:r w:rsidRPr="00A00D40">
        <w:rPr>
          <w:rFonts w:ascii="Arial" w:hAnsi="Arial" w:hint="cs"/>
          <w:sz w:val="24"/>
          <w:szCs w:val="24"/>
          <w:rtl/>
        </w:rPr>
        <w:t>שלושים וחמש</w:t>
      </w:r>
      <w:r w:rsidRPr="00A00D40">
        <w:rPr>
          <w:rFonts w:ascii="Arial" w:hAnsi="Arial"/>
          <w:sz w:val="24"/>
          <w:szCs w:val="24"/>
          <w:rtl/>
        </w:rPr>
        <w:t>.</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סבא קלמן התפלל </w:t>
      </w:r>
      <w:proofErr w:type="spellStart"/>
      <w:r w:rsidRPr="00A00D40">
        <w:rPr>
          <w:rFonts w:ascii="Arial" w:hAnsi="Arial"/>
          <w:sz w:val="24"/>
          <w:szCs w:val="24"/>
          <w:rtl/>
        </w:rPr>
        <w:t>בשטיבל</w:t>
      </w:r>
      <w:proofErr w:type="spellEnd"/>
      <w:r w:rsidRPr="00A00D40">
        <w:rPr>
          <w:rFonts w:ascii="Arial" w:hAnsi="Arial"/>
          <w:sz w:val="24"/>
          <w:szCs w:val="24"/>
          <w:rtl/>
        </w:rPr>
        <w:t xml:space="preserve"> החסידי של מינסק, וחינך את כל יוצאי חלציו לאהבת התורה, ארץ ישראל ועשיית חסד. כשראו בביתם ילד שישב בקצה הכסא, נהגו לשאול אותו "לאן אתה נוסע? לארץ ישראל?!"...</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יש לנו במשפחת </w:t>
      </w:r>
      <w:proofErr w:type="spellStart"/>
      <w:r w:rsidRPr="00A00D40">
        <w:rPr>
          <w:rFonts w:ascii="Arial" w:hAnsi="Arial"/>
          <w:sz w:val="24"/>
          <w:szCs w:val="24"/>
          <w:rtl/>
        </w:rPr>
        <w:t>ניימן</w:t>
      </w:r>
      <w:proofErr w:type="spellEnd"/>
      <w:r w:rsidRPr="00A00D40">
        <w:rPr>
          <w:rFonts w:ascii="Arial" w:hAnsi="Arial"/>
          <w:sz w:val="24"/>
          <w:szCs w:val="24"/>
          <w:rtl/>
        </w:rPr>
        <w:t xml:space="preserve"> ערוץ אחד של אהבת ארץ ישראל והתמסרות לארץ ישראל בצורה החיובית והממומשת, ויש לנו גם את הערוץ של קידוש ה'. יש לי פה תמונה של </w:t>
      </w:r>
      <w:r w:rsidRPr="00A00D40">
        <w:rPr>
          <w:rFonts w:ascii="Arial" w:hAnsi="Arial" w:hint="cs"/>
          <w:sz w:val="24"/>
          <w:szCs w:val="24"/>
          <w:rtl/>
        </w:rPr>
        <w:t>מתתיהו</w:t>
      </w:r>
      <w:r w:rsidRPr="00A00D40">
        <w:rPr>
          <w:rFonts w:ascii="Arial" w:hAnsi="Arial"/>
          <w:sz w:val="24"/>
          <w:szCs w:val="24"/>
          <w:rtl/>
        </w:rPr>
        <w:t xml:space="preserve"> (</w:t>
      </w:r>
      <w:proofErr w:type="spellStart"/>
      <w:r w:rsidRPr="00A00D40">
        <w:rPr>
          <w:rFonts w:ascii="Arial" w:hAnsi="Arial"/>
          <w:sz w:val="24"/>
          <w:szCs w:val="24"/>
          <w:rtl/>
        </w:rPr>
        <w:t>מאתס</w:t>
      </w:r>
      <w:proofErr w:type="spellEnd"/>
      <w:r w:rsidRPr="00A00D40">
        <w:rPr>
          <w:rFonts w:ascii="Arial" w:hAnsi="Arial"/>
          <w:sz w:val="24"/>
          <w:szCs w:val="24"/>
          <w:rtl/>
        </w:rPr>
        <w:t xml:space="preserve">) בן שמואל דב - אחיו של סבא קלמן </w:t>
      </w:r>
      <w:proofErr w:type="spellStart"/>
      <w:r w:rsidRPr="00A00D40">
        <w:rPr>
          <w:rFonts w:ascii="Arial" w:hAnsi="Arial"/>
          <w:sz w:val="24"/>
          <w:szCs w:val="24"/>
          <w:rtl/>
        </w:rPr>
        <w:t>ניימן</w:t>
      </w:r>
      <w:proofErr w:type="spellEnd"/>
      <w:r w:rsidRPr="00A00D40">
        <w:rPr>
          <w:rFonts w:ascii="Arial" w:hAnsi="Arial"/>
          <w:sz w:val="24"/>
          <w:szCs w:val="24"/>
          <w:rtl/>
        </w:rPr>
        <w:t xml:space="preserve"> </w:t>
      </w:r>
      <w:proofErr w:type="spellStart"/>
      <w:r w:rsidRPr="00A00D40">
        <w:rPr>
          <w:rFonts w:ascii="Arial" w:hAnsi="Arial"/>
          <w:sz w:val="24"/>
          <w:szCs w:val="24"/>
          <w:rtl/>
        </w:rPr>
        <w:t>מבריסק</w:t>
      </w:r>
      <w:proofErr w:type="spellEnd"/>
      <w:r w:rsidRPr="00A00D40">
        <w:rPr>
          <w:rFonts w:ascii="Arial" w:hAnsi="Arial"/>
          <w:sz w:val="24"/>
          <w:szCs w:val="24"/>
          <w:rtl/>
        </w:rPr>
        <w:t xml:space="preserve"> ואשתו אסתר מלכה. התמונה הזו כנראה צולמה יום לפני שהם נקברו חיים. בין בניו של מתתיהו היו: הרב יעקב </w:t>
      </w:r>
      <w:proofErr w:type="spellStart"/>
      <w:r w:rsidRPr="00A00D40">
        <w:rPr>
          <w:rFonts w:ascii="Arial" w:hAnsi="Arial"/>
          <w:sz w:val="24"/>
          <w:szCs w:val="24"/>
          <w:rtl/>
        </w:rPr>
        <w:t>ניימן</w:t>
      </w:r>
      <w:proofErr w:type="spellEnd"/>
      <w:r w:rsidRPr="00A00D40">
        <w:rPr>
          <w:rFonts w:ascii="Arial" w:hAnsi="Arial"/>
          <w:sz w:val="24"/>
          <w:szCs w:val="24"/>
          <w:rtl/>
        </w:rPr>
        <w:t xml:space="preserve"> (שיקגו) והרב יצחק </w:t>
      </w:r>
      <w:proofErr w:type="spellStart"/>
      <w:r w:rsidRPr="00A00D40">
        <w:rPr>
          <w:rFonts w:ascii="Arial" w:hAnsi="Arial"/>
          <w:sz w:val="24"/>
          <w:szCs w:val="24"/>
          <w:rtl/>
        </w:rPr>
        <w:t>ניימן</w:t>
      </w:r>
      <w:proofErr w:type="spellEnd"/>
      <w:r w:rsidRPr="00A00D40">
        <w:rPr>
          <w:rFonts w:ascii="Arial" w:hAnsi="Arial"/>
          <w:sz w:val="24"/>
          <w:szCs w:val="24"/>
          <w:rtl/>
        </w:rPr>
        <w:t>- שכיהן כ</w:t>
      </w:r>
      <w:r w:rsidRPr="00A00D40">
        <w:rPr>
          <w:rFonts w:ascii="Arial" w:hAnsi="Arial" w:hint="cs"/>
          <w:sz w:val="24"/>
          <w:szCs w:val="24"/>
          <w:rtl/>
        </w:rPr>
        <w:t>שלושים שנה</w:t>
      </w:r>
      <w:r w:rsidRPr="00A00D40">
        <w:rPr>
          <w:rFonts w:ascii="Arial" w:hAnsi="Arial"/>
          <w:sz w:val="24"/>
          <w:szCs w:val="24"/>
          <w:rtl/>
        </w:rPr>
        <w:t xml:space="preserve"> כרבה של קרית חיים. כשנפטר הרב יעקב </w:t>
      </w:r>
      <w:proofErr w:type="spellStart"/>
      <w:r w:rsidRPr="00A00D40">
        <w:rPr>
          <w:rFonts w:ascii="Arial" w:hAnsi="Arial"/>
          <w:sz w:val="24"/>
          <w:szCs w:val="24"/>
          <w:rtl/>
        </w:rPr>
        <w:t>ניימן</w:t>
      </w:r>
      <w:proofErr w:type="spellEnd"/>
      <w:r w:rsidRPr="00A00D40">
        <w:rPr>
          <w:rFonts w:ascii="Arial" w:hAnsi="Arial"/>
          <w:sz w:val="24"/>
          <w:szCs w:val="24"/>
          <w:rtl/>
        </w:rPr>
        <w:t xml:space="preserve"> ע"ה- בן הדוד של הסבא שלי שהיה זקן הרבנים, הגעתי לנחם בירושלים והבאתי להם את הקלסר של </w:t>
      </w:r>
      <w:proofErr w:type="spellStart"/>
      <w:r w:rsidRPr="00A00D40">
        <w:rPr>
          <w:rFonts w:ascii="Arial" w:hAnsi="Arial"/>
          <w:sz w:val="24"/>
          <w:szCs w:val="24"/>
          <w:rtl/>
        </w:rPr>
        <w:t>הניימנים</w:t>
      </w:r>
      <w:proofErr w:type="spellEnd"/>
      <w:r w:rsidRPr="00A00D40">
        <w:rPr>
          <w:rFonts w:ascii="Arial" w:hAnsi="Arial"/>
          <w:sz w:val="24"/>
          <w:szCs w:val="24"/>
          <w:rtl/>
        </w:rPr>
        <w:t xml:space="preserve">, הם העניקו לי את התמונה הזו, בתור ענף במשפחה שפחות הכרתי. הוא אח של סבא קלמן ע"ה.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בפוגרום </w:t>
      </w:r>
      <w:proofErr w:type="spellStart"/>
      <w:r w:rsidRPr="00A00D40">
        <w:rPr>
          <w:rFonts w:ascii="Arial" w:hAnsi="Arial"/>
          <w:sz w:val="24"/>
          <w:szCs w:val="24"/>
          <w:rtl/>
        </w:rPr>
        <w:t>בבריסק</w:t>
      </w:r>
      <w:proofErr w:type="spellEnd"/>
      <w:r w:rsidRPr="00A00D40">
        <w:rPr>
          <w:rFonts w:ascii="Arial" w:hAnsi="Arial"/>
          <w:sz w:val="24"/>
          <w:szCs w:val="24"/>
          <w:rtl/>
        </w:rPr>
        <w:t xml:space="preserve"> הם נטבחו חיים. אגב, אבא שלי מאוד לא אהב את המספר </w:t>
      </w:r>
      <w:r w:rsidRPr="00A00D40">
        <w:rPr>
          <w:rFonts w:ascii="Arial" w:hAnsi="Arial" w:hint="cs"/>
          <w:sz w:val="24"/>
          <w:szCs w:val="24"/>
          <w:rtl/>
        </w:rPr>
        <w:t>שלוש-עשרה</w:t>
      </w:r>
      <w:r w:rsidRPr="00A00D40">
        <w:rPr>
          <w:rFonts w:ascii="Arial" w:hAnsi="Arial"/>
          <w:sz w:val="24"/>
          <w:szCs w:val="24"/>
          <w:rtl/>
        </w:rPr>
        <w:t xml:space="preserve"> מסיבה מאוד פיוטי- הי</w:t>
      </w:r>
      <w:r w:rsidRPr="00A00D40">
        <w:rPr>
          <w:rFonts w:ascii="Arial" w:hAnsi="Arial" w:hint="cs"/>
          <w:sz w:val="24"/>
          <w:szCs w:val="24"/>
          <w:rtl/>
        </w:rPr>
        <w:t>י</w:t>
      </w:r>
      <w:r w:rsidRPr="00A00D40">
        <w:rPr>
          <w:rFonts w:ascii="Arial" w:hAnsi="Arial"/>
          <w:sz w:val="24"/>
          <w:szCs w:val="24"/>
          <w:rtl/>
        </w:rPr>
        <w:t>תה גזירה לשוחטים, שאסור להם לשחוט שחיטה יהודית, ו</w:t>
      </w:r>
      <w:r w:rsidRPr="00A00D40">
        <w:rPr>
          <w:rFonts w:ascii="Arial" w:hAnsi="Arial" w:hint="cs"/>
          <w:sz w:val="24"/>
          <w:szCs w:val="24"/>
          <w:rtl/>
        </w:rPr>
        <w:t xml:space="preserve">הנה </w:t>
      </w:r>
      <w:r w:rsidRPr="00A00D40">
        <w:rPr>
          <w:rFonts w:ascii="Arial" w:hAnsi="Arial"/>
          <w:sz w:val="24"/>
          <w:szCs w:val="24"/>
          <w:rtl/>
        </w:rPr>
        <w:t xml:space="preserve">נכנס שוטר לאטליז יהודי ורואה שיש שם בשר טרי, זאת אומרת ששחטו שחיטה יהודית. מרוב פחד לקחו את הסכין של הקצב, וחיסלו את השוטר, ובעקבות זה היה פוגרום קשה </w:t>
      </w:r>
      <w:proofErr w:type="spellStart"/>
      <w:r w:rsidRPr="00A00D40">
        <w:rPr>
          <w:rFonts w:ascii="Arial" w:hAnsi="Arial"/>
          <w:sz w:val="24"/>
          <w:szCs w:val="24"/>
          <w:rtl/>
        </w:rPr>
        <w:t>בבריסק</w:t>
      </w:r>
      <w:proofErr w:type="spellEnd"/>
      <w:r w:rsidRPr="00A00D40">
        <w:rPr>
          <w:rFonts w:ascii="Arial" w:hAnsi="Arial"/>
          <w:sz w:val="24"/>
          <w:szCs w:val="24"/>
          <w:rtl/>
        </w:rPr>
        <w:t xml:space="preserve"> ב</w:t>
      </w:r>
      <w:r w:rsidRPr="00A00D40">
        <w:rPr>
          <w:rFonts w:ascii="Arial" w:hAnsi="Arial" w:hint="cs"/>
          <w:sz w:val="24"/>
          <w:szCs w:val="24"/>
          <w:rtl/>
        </w:rPr>
        <w:t>שלוש עשרה</w:t>
      </w:r>
      <w:r w:rsidRPr="00A00D40">
        <w:rPr>
          <w:rFonts w:ascii="Arial" w:hAnsi="Arial"/>
          <w:sz w:val="24"/>
          <w:szCs w:val="24"/>
          <w:rtl/>
        </w:rPr>
        <w:t xml:space="preserve"> במאי כנראה. אבא שלי עבר בתור בחור לבד ברחוב, ובפוגרום חבטו בו והוא נותר מוטל על הכביש זמן ארוך, עד שהתעשת וקם (הוא אמר שהיה איש חזק ונולד לחיות), נכנס לאיזה בית ונתנו לו כוס תה, אסף את עצמו והמשיך ללכת. אמו, הסבתא </w:t>
      </w:r>
      <w:proofErr w:type="spellStart"/>
      <w:r w:rsidRPr="00A00D40">
        <w:rPr>
          <w:rFonts w:ascii="Arial" w:hAnsi="Arial"/>
          <w:sz w:val="24"/>
          <w:szCs w:val="24"/>
          <w:rtl/>
        </w:rPr>
        <w:t>מינדל</w:t>
      </w:r>
      <w:proofErr w:type="spellEnd"/>
      <w:r w:rsidRPr="00A00D40">
        <w:rPr>
          <w:rFonts w:ascii="Arial" w:hAnsi="Arial"/>
          <w:sz w:val="24"/>
          <w:szCs w:val="24"/>
          <w:rtl/>
        </w:rPr>
        <w:t>, הי</w:t>
      </w:r>
      <w:r w:rsidRPr="00A00D40">
        <w:rPr>
          <w:rFonts w:ascii="Arial" w:hAnsi="Arial" w:hint="cs"/>
          <w:sz w:val="24"/>
          <w:szCs w:val="24"/>
          <w:rtl/>
        </w:rPr>
        <w:t>י</w:t>
      </w:r>
      <w:r w:rsidRPr="00A00D40">
        <w:rPr>
          <w:rFonts w:ascii="Arial" w:hAnsi="Arial"/>
          <w:sz w:val="24"/>
          <w:szCs w:val="24"/>
          <w:rtl/>
        </w:rPr>
        <w:t xml:space="preserve">תה מבית </w:t>
      </w:r>
      <w:proofErr w:type="spellStart"/>
      <w:r w:rsidRPr="00A00D40">
        <w:rPr>
          <w:rFonts w:ascii="Arial" w:hAnsi="Arial"/>
          <w:sz w:val="24"/>
          <w:szCs w:val="24"/>
          <w:rtl/>
        </w:rPr>
        <w:t>געצל</w:t>
      </w:r>
      <w:proofErr w:type="spellEnd"/>
      <w:r w:rsidRPr="00A00D40">
        <w:rPr>
          <w:rFonts w:ascii="Arial" w:hAnsi="Arial"/>
          <w:sz w:val="24"/>
          <w:szCs w:val="24"/>
          <w:rtl/>
        </w:rPr>
        <w:t xml:space="preserve">. יעקב בן חיה וזאב, (אחיה של </w:t>
      </w:r>
      <w:proofErr w:type="spellStart"/>
      <w:r w:rsidRPr="00A00D40">
        <w:rPr>
          <w:rFonts w:ascii="Arial" w:hAnsi="Arial"/>
          <w:sz w:val="24"/>
          <w:szCs w:val="24"/>
          <w:rtl/>
        </w:rPr>
        <w:t>מינדל</w:t>
      </w:r>
      <w:proofErr w:type="spellEnd"/>
      <w:r w:rsidRPr="00A00D40">
        <w:rPr>
          <w:rFonts w:ascii="Arial" w:hAnsi="Arial"/>
          <w:sz w:val="24"/>
          <w:szCs w:val="24"/>
          <w:rtl/>
        </w:rPr>
        <w:t>) נולד ב</w:t>
      </w:r>
      <w:r w:rsidRPr="00A00D40">
        <w:rPr>
          <w:rFonts w:ascii="Arial" w:hAnsi="Arial" w:hint="cs"/>
          <w:sz w:val="24"/>
          <w:szCs w:val="24"/>
          <w:rtl/>
        </w:rPr>
        <w:t xml:space="preserve">שנת </w:t>
      </w:r>
      <w:r w:rsidRPr="00A00D40">
        <w:rPr>
          <w:rFonts w:ascii="Arial" w:hAnsi="Arial"/>
          <w:sz w:val="24"/>
          <w:szCs w:val="24"/>
          <w:rtl/>
        </w:rPr>
        <w:t>1913, ארבע שנים לפני אבא שלי</w:t>
      </w:r>
      <w:r w:rsidRPr="00A00D40">
        <w:rPr>
          <w:rFonts w:ascii="Arial" w:hAnsi="Arial" w:hint="cs"/>
          <w:sz w:val="24"/>
          <w:szCs w:val="24"/>
          <w:rtl/>
        </w:rPr>
        <w:t>,</w:t>
      </w:r>
      <w:r w:rsidRPr="00A00D40">
        <w:rPr>
          <w:rFonts w:ascii="Arial" w:hAnsi="Arial"/>
          <w:sz w:val="24"/>
          <w:szCs w:val="24"/>
          <w:rtl/>
        </w:rPr>
        <w:t xml:space="preserve"> בעיר </w:t>
      </w:r>
      <w:proofErr w:type="spellStart"/>
      <w:r w:rsidRPr="00A00D40">
        <w:rPr>
          <w:rFonts w:ascii="Arial" w:hAnsi="Arial"/>
          <w:sz w:val="24"/>
          <w:szCs w:val="24"/>
          <w:rtl/>
        </w:rPr>
        <w:t>בריסק</w:t>
      </w:r>
      <w:proofErr w:type="spellEnd"/>
      <w:r w:rsidRPr="00A00D40">
        <w:rPr>
          <w:rFonts w:ascii="Arial" w:hAnsi="Arial"/>
          <w:sz w:val="24"/>
          <w:szCs w:val="24"/>
          <w:rtl/>
        </w:rPr>
        <w:t xml:space="preserve"> בפולין. בתחילת מלחמת העולם הראשונה המשפחה שלו עזבה את </w:t>
      </w:r>
      <w:proofErr w:type="spellStart"/>
      <w:r w:rsidRPr="00A00D40">
        <w:rPr>
          <w:rFonts w:ascii="Arial" w:hAnsi="Arial"/>
          <w:sz w:val="24"/>
          <w:szCs w:val="24"/>
          <w:rtl/>
        </w:rPr>
        <w:t>בריסק</w:t>
      </w:r>
      <w:proofErr w:type="spellEnd"/>
      <w:r w:rsidRPr="00A00D40">
        <w:rPr>
          <w:rFonts w:ascii="Arial" w:hAnsi="Arial"/>
          <w:sz w:val="24"/>
          <w:szCs w:val="24"/>
          <w:rtl/>
        </w:rPr>
        <w:t xml:space="preserve"> ועברה לסיביר, שם היא מצאה מקלט בזמן המלחמה. אנשים עזבו את אזורי החזית אל עומק הטריטוריה כדי להיות יותר בטוחים. בשנת 1925</w:t>
      </w:r>
      <w:r w:rsidRPr="00A00D40">
        <w:rPr>
          <w:rFonts w:ascii="Arial" w:hAnsi="Arial" w:hint="cs"/>
          <w:sz w:val="24"/>
          <w:szCs w:val="24"/>
          <w:rtl/>
        </w:rPr>
        <w:t xml:space="preserve"> </w:t>
      </w:r>
      <w:r w:rsidRPr="00A00D40">
        <w:rPr>
          <w:rFonts w:ascii="Arial" w:hAnsi="Arial"/>
          <w:sz w:val="24"/>
          <w:szCs w:val="24"/>
          <w:rtl/>
        </w:rPr>
        <w:t xml:space="preserve">המשפחה חזרה </w:t>
      </w:r>
      <w:proofErr w:type="spellStart"/>
      <w:r w:rsidRPr="00A00D40">
        <w:rPr>
          <w:rFonts w:ascii="Arial" w:hAnsi="Arial"/>
          <w:sz w:val="24"/>
          <w:szCs w:val="24"/>
          <w:rtl/>
        </w:rPr>
        <w:t>לבריסק</w:t>
      </w:r>
      <w:proofErr w:type="spellEnd"/>
      <w:r w:rsidRPr="00A00D40">
        <w:rPr>
          <w:rFonts w:ascii="Arial" w:hAnsi="Arial"/>
          <w:sz w:val="24"/>
          <w:szCs w:val="24"/>
          <w:rtl/>
        </w:rPr>
        <w:t xml:space="preserve">, ואז הוא התחיל ללמוד בבית ספר </w:t>
      </w:r>
      <w:proofErr w:type="spellStart"/>
      <w:r w:rsidRPr="00A00D40">
        <w:rPr>
          <w:rFonts w:ascii="Arial" w:hAnsi="Arial"/>
          <w:sz w:val="24"/>
          <w:szCs w:val="24"/>
          <w:rtl/>
        </w:rPr>
        <w:t>תחכמוני</w:t>
      </w:r>
      <w:proofErr w:type="spellEnd"/>
      <w:r w:rsidRPr="00A00D40">
        <w:rPr>
          <w:rFonts w:ascii="Arial" w:hAnsi="Arial" w:hint="cs"/>
          <w:sz w:val="24"/>
          <w:szCs w:val="24"/>
          <w:rtl/>
        </w:rPr>
        <w:t>.</w:t>
      </w:r>
      <w:r w:rsidRPr="00A00D40">
        <w:rPr>
          <w:rFonts w:ascii="Arial" w:hAnsi="Arial"/>
          <w:sz w:val="24"/>
          <w:szCs w:val="24"/>
          <w:rtl/>
        </w:rPr>
        <w:t xml:space="preserve"> אחר כך למד בתיכון המקצועי אורט והתמחה במזכירות</w:t>
      </w:r>
      <w:r w:rsidRPr="00A00D40">
        <w:rPr>
          <w:rFonts w:ascii="Arial" w:hAnsi="Arial" w:hint="cs"/>
          <w:sz w:val="24"/>
          <w:szCs w:val="24"/>
          <w:rtl/>
        </w:rPr>
        <w:t xml:space="preserve">, </w:t>
      </w:r>
      <w:r w:rsidRPr="00A00D40">
        <w:rPr>
          <w:rFonts w:ascii="Arial" w:hAnsi="Arial"/>
          <w:sz w:val="24"/>
          <w:szCs w:val="24"/>
          <w:rtl/>
        </w:rPr>
        <w:t xml:space="preserve">ממש כמו אבא שלי. הוא היה נער אמיץ לב בעל שרירים וגוף חסון. תמיד מוכן להגן על חלשים ונחפז ראשון לכל מקום של סכנה, ואמנם נפצע רבות בתגרות בין נערים יהודים לבין פולנים. בנעוריו היה חניך בתנועת בית"ר בעיר מגוריו, היה פעיל ומעורה בנעשה.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בשנת 1934 עלה יעקב ארצה, באותו הזמן שעלה בן דודו יעקב בן קלמן </w:t>
      </w:r>
      <w:proofErr w:type="spellStart"/>
      <w:r w:rsidRPr="00A00D40">
        <w:rPr>
          <w:rFonts w:ascii="Arial" w:hAnsi="Arial"/>
          <w:sz w:val="24"/>
          <w:szCs w:val="24"/>
          <w:rtl/>
        </w:rPr>
        <w:t>ניימן</w:t>
      </w:r>
      <w:proofErr w:type="spellEnd"/>
      <w:r w:rsidRPr="00A00D40">
        <w:rPr>
          <w:rFonts w:ascii="Arial" w:hAnsi="Arial"/>
          <w:sz w:val="24"/>
          <w:szCs w:val="24"/>
          <w:rtl/>
        </w:rPr>
        <w:t>, והחל לעבוד כשומר באזור טול כרם-</w:t>
      </w:r>
      <w:proofErr w:type="spellStart"/>
      <w:r w:rsidRPr="00A00D40">
        <w:rPr>
          <w:rFonts w:ascii="Arial" w:hAnsi="Arial"/>
          <w:sz w:val="24"/>
          <w:szCs w:val="24"/>
          <w:rtl/>
        </w:rPr>
        <w:t>קלקלילה</w:t>
      </w:r>
      <w:proofErr w:type="spellEnd"/>
      <w:r w:rsidRPr="00A00D40">
        <w:rPr>
          <w:rFonts w:ascii="Arial" w:hAnsi="Arial" w:hint="cs"/>
          <w:sz w:val="24"/>
          <w:szCs w:val="24"/>
          <w:rtl/>
        </w:rPr>
        <w:t>.</w:t>
      </w:r>
      <w:r w:rsidRPr="00A00D40">
        <w:rPr>
          <w:rFonts w:ascii="Arial" w:hAnsi="Arial"/>
          <w:sz w:val="24"/>
          <w:szCs w:val="24"/>
          <w:rtl/>
        </w:rPr>
        <w:t xml:space="preserve"> לאחר מכן שימש כשומר באדמות כברה</w:t>
      </w:r>
      <w:r w:rsidRPr="00A00D40">
        <w:rPr>
          <w:rFonts w:ascii="Arial" w:hAnsi="Arial" w:hint="cs"/>
          <w:sz w:val="24"/>
          <w:szCs w:val="24"/>
          <w:rtl/>
        </w:rPr>
        <w:t>,</w:t>
      </w:r>
      <w:r w:rsidRPr="00A00D40">
        <w:rPr>
          <w:rFonts w:ascii="Arial" w:hAnsi="Arial"/>
          <w:sz w:val="24"/>
          <w:szCs w:val="24"/>
          <w:rtl/>
        </w:rPr>
        <w:t xml:space="preserve"> שנמסרו לעיבוד לאיכרי זכרון יעקב בנימינה ומשק גן שמואל. תושבי הסביבה העריצו אותו על אומץ ליבו ועל נכונותו לקבל על עצמו כל עבודה בכל מקום. באותו הזמן הצטרף יעקב להגנה ומילא בה תפקידים שונים. לאחר פעולת גמול של ההגנה, נאסר בידי האנגלים והובל עם קבוצה </w:t>
      </w:r>
      <w:r w:rsidRPr="00A00D40">
        <w:rPr>
          <w:rFonts w:ascii="Arial" w:hAnsi="Arial"/>
          <w:sz w:val="24"/>
          <w:szCs w:val="24"/>
          <w:rtl/>
        </w:rPr>
        <w:lastRenderedPageBreak/>
        <w:t>מחבריו לכלא עכו, שם היה אסור מספר חודשים. לאחר שחרורו מהכלא נשלח על ידי ההגנה, ושימש כסמל הנוטרים במקום.</w:t>
      </w:r>
    </w:p>
    <w:p w:rsidR="001C1799" w:rsidRPr="00A00D40" w:rsidRDefault="001C1799" w:rsidP="001C1799">
      <w:pPr>
        <w:jc w:val="both"/>
        <w:rPr>
          <w:rFonts w:ascii="Arial" w:hAnsi="Arial"/>
          <w:sz w:val="24"/>
          <w:szCs w:val="24"/>
          <w:rtl/>
        </w:rPr>
      </w:pPr>
      <w:r w:rsidRPr="00A00D40">
        <w:rPr>
          <w:rFonts w:ascii="Arial" w:hAnsi="Arial"/>
          <w:sz w:val="24"/>
          <w:szCs w:val="24"/>
          <w:rtl/>
        </w:rPr>
        <w:t>בשנת 1947 נשלח כסמל נוטרים להתמחות בכלי נשק, בבית המלאכה של הצבא הבריטי בטירה שליד חיפה (היום טירת הכרמל). עד מהרה נעשה מומחה במקצוע ויד</w:t>
      </w:r>
      <w:r w:rsidRPr="00A00D40">
        <w:rPr>
          <w:rFonts w:ascii="Arial" w:hAnsi="Arial" w:hint="cs"/>
          <w:sz w:val="24"/>
          <w:szCs w:val="24"/>
          <w:rtl/>
        </w:rPr>
        <w:t>ע</w:t>
      </w:r>
      <w:r w:rsidRPr="00A00D40">
        <w:rPr>
          <w:rFonts w:ascii="Arial" w:hAnsi="Arial"/>
          <w:sz w:val="24"/>
          <w:szCs w:val="24"/>
          <w:rtl/>
        </w:rPr>
        <w:t xml:space="preserve"> על </w:t>
      </w:r>
      <w:proofErr w:type="spellStart"/>
      <w:r w:rsidRPr="00A00D40">
        <w:rPr>
          <w:rFonts w:ascii="Arial" w:hAnsi="Arial"/>
          <w:sz w:val="24"/>
          <w:szCs w:val="24"/>
          <w:rtl/>
        </w:rPr>
        <w:t>בוריים</w:t>
      </w:r>
      <w:proofErr w:type="spellEnd"/>
      <w:r w:rsidRPr="00A00D40">
        <w:rPr>
          <w:rFonts w:ascii="Arial" w:hAnsi="Arial"/>
          <w:sz w:val="24"/>
          <w:szCs w:val="24"/>
          <w:rtl/>
        </w:rPr>
        <w:t xml:space="preserve"> את כלי הנשק שהיו בשימוש בארץ באותה התקופה.</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ביום ראשון י"ז אדר שני, למחרת שבת שאחרי שושן פורים 28.3.48, נמצאה גופתו של יעקב בשדות בנימינה. התברר בדיעבד שיומיים קודם לכן, בשושן פורים, יצא לפגוש ידיד ערבי שהציע לו נשק למכירה. תוך כדי השיחה הידידותית, ירה בו הערבי, שדד את כספו ונעלם. הוא נפל בדיוק </w:t>
      </w:r>
      <w:r w:rsidRPr="00A00D40">
        <w:rPr>
          <w:rFonts w:ascii="Arial" w:hAnsi="Arial" w:hint="cs"/>
          <w:sz w:val="24"/>
          <w:szCs w:val="24"/>
          <w:rtl/>
        </w:rPr>
        <w:t>שבעה</w:t>
      </w:r>
      <w:r w:rsidRPr="00A00D40">
        <w:rPr>
          <w:rFonts w:ascii="Arial" w:hAnsi="Arial"/>
          <w:sz w:val="24"/>
          <w:szCs w:val="24"/>
          <w:rtl/>
        </w:rPr>
        <w:t xml:space="preserve"> שבועות לפני הכרזת המדינה. יעקב </w:t>
      </w:r>
      <w:proofErr w:type="spellStart"/>
      <w:r w:rsidRPr="00A00D40">
        <w:rPr>
          <w:rFonts w:ascii="Arial" w:hAnsi="Arial"/>
          <w:sz w:val="24"/>
          <w:szCs w:val="24"/>
          <w:rtl/>
        </w:rPr>
        <w:t>געצל</w:t>
      </w:r>
      <w:proofErr w:type="spellEnd"/>
      <w:r w:rsidRPr="00A00D40">
        <w:rPr>
          <w:rFonts w:ascii="Arial" w:hAnsi="Arial"/>
          <w:sz w:val="24"/>
          <w:szCs w:val="24"/>
          <w:rtl/>
        </w:rPr>
        <w:t xml:space="preserve"> הי"ד הובא לקברו בחלקת השומרים בשיח אברק שליד קרית טבעון. </w:t>
      </w:r>
    </w:p>
    <w:p w:rsidR="001C1799" w:rsidRPr="00A00D40" w:rsidRDefault="001C1799" w:rsidP="001C1799">
      <w:pPr>
        <w:jc w:val="both"/>
        <w:rPr>
          <w:rFonts w:ascii="Arial" w:hAnsi="Arial"/>
          <w:sz w:val="24"/>
          <w:szCs w:val="24"/>
          <w:rtl/>
        </w:rPr>
      </w:pPr>
    </w:p>
    <w:p w:rsidR="001C1799" w:rsidRPr="00A00D40" w:rsidRDefault="001C1799" w:rsidP="001C1799">
      <w:pPr>
        <w:jc w:val="both"/>
        <w:rPr>
          <w:rFonts w:ascii="Arial" w:hAnsi="Arial"/>
          <w:b/>
          <w:bCs/>
          <w:sz w:val="24"/>
          <w:szCs w:val="24"/>
          <w:rtl/>
        </w:rPr>
      </w:pPr>
      <w:r w:rsidRPr="00A00D40">
        <w:rPr>
          <w:rFonts w:ascii="Arial" w:hAnsi="Arial"/>
          <w:b/>
          <w:bCs/>
          <w:sz w:val="24"/>
          <w:szCs w:val="24"/>
          <w:rtl/>
        </w:rPr>
        <w:t xml:space="preserve">האחים במשפחת אבי- דוד </w:t>
      </w:r>
      <w:proofErr w:type="spellStart"/>
      <w:r w:rsidRPr="00A00D40">
        <w:rPr>
          <w:rFonts w:ascii="Arial" w:hAnsi="Arial"/>
          <w:b/>
          <w:bCs/>
          <w:sz w:val="24"/>
          <w:szCs w:val="24"/>
          <w:rtl/>
        </w:rPr>
        <w:t>ניימן</w:t>
      </w:r>
      <w:proofErr w:type="spellEnd"/>
    </w:p>
    <w:p w:rsidR="001C1799" w:rsidRPr="00A00D40" w:rsidRDefault="001C1799" w:rsidP="001C1799">
      <w:pPr>
        <w:jc w:val="both"/>
        <w:rPr>
          <w:rFonts w:ascii="Arial" w:hAnsi="Arial"/>
          <w:b/>
          <w:bCs/>
          <w:sz w:val="24"/>
          <w:szCs w:val="24"/>
          <w:rtl/>
        </w:rPr>
      </w:pPr>
      <w:r w:rsidRPr="00A00D40">
        <w:rPr>
          <w:rFonts w:ascii="Arial" w:hAnsi="Arial"/>
          <w:b/>
          <w:bCs/>
          <w:sz w:val="24"/>
          <w:szCs w:val="24"/>
          <w:rtl/>
        </w:rPr>
        <w:t>הבכור יצחק</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יצחק נשאר </w:t>
      </w:r>
      <w:proofErr w:type="spellStart"/>
      <w:r w:rsidRPr="00A00D40">
        <w:rPr>
          <w:rFonts w:ascii="Arial" w:hAnsi="Arial"/>
          <w:sz w:val="24"/>
          <w:szCs w:val="24"/>
          <w:rtl/>
        </w:rPr>
        <w:t>בבריסק</w:t>
      </w:r>
      <w:proofErr w:type="spellEnd"/>
      <w:r w:rsidRPr="00A00D40">
        <w:rPr>
          <w:rFonts w:ascii="Arial" w:hAnsi="Arial"/>
          <w:sz w:val="24"/>
          <w:szCs w:val="24"/>
          <w:rtl/>
        </w:rPr>
        <w:t xml:space="preserve"> ההורים נסעו ב</w:t>
      </w:r>
      <w:r w:rsidRPr="00A00D40">
        <w:rPr>
          <w:rFonts w:ascii="Arial" w:hAnsi="Arial" w:hint="cs"/>
          <w:sz w:val="24"/>
          <w:szCs w:val="24"/>
          <w:rtl/>
        </w:rPr>
        <w:t>-</w:t>
      </w:r>
      <w:r w:rsidRPr="00A00D40">
        <w:rPr>
          <w:rFonts w:ascii="Arial" w:hAnsi="Arial"/>
          <w:sz w:val="24"/>
          <w:szCs w:val="24"/>
          <w:rtl/>
        </w:rPr>
        <w:t xml:space="preserve">1936 לארץ ישראל. מי שנשארו </w:t>
      </w:r>
      <w:proofErr w:type="spellStart"/>
      <w:r w:rsidRPr="00A00D40">
        <w:rPr>
          <w:rFonts w:ascii="Arial" w:hAnsi="Arial"/>
          <w:sz w:val="24"/>
          <w:szCs w:val="24"/>
          <w:rtl/>
        </w:rPr>
        <w:t>בבריסק</w:t>
      </w:r>
      <w:proofErr w:type="spellEnd"/>
      <w:r w:rsidRPr="00A00D40">
        <w:rPr>
          <w:rFonts w:ascii="Arial" w:hAnsi="Arial"/>
          <w:sz w:val="24"/>
          <w:szCs w:val="24"/>
          <w:rtl/>
        </w:rPr>
        <w:t xml:space="preserve"> היו יצחק הבכור ואבי דוד. הם נפגשו ערב לפני שאבי היה אמור לעלות ארצה עם </w:t>
      </w:r>
      <w:proofErr w:type="spellStart"/>
      <w:r w:rsidRPr="00A00D40">
        <w:rPr>
          <w:rFonts w:ascii="Arial" w:hAnsi="Arial"/>
          <w:sz w:val="24"/>
          <w:szCs w:val="24"/>
          <w:rtl/>
        </w:rPr>
        <w:t>סטריפיקאט</w:t>
      </w:r>
      <w:proofErr w:type="spellEnd"/>
      <w:r w:rsidRPr="00A00D40">
        <w:rPr>
          <w:rFonts w:ascii="Arial" w:hAnsi="Arial"/>
          <w:sz w:val="24"/>
          <w:szCs w:val="24"/>
          <w:rtl/>
        </w:rPr>
        <w:t xml:space="preserve"> כאילו כביכול הוא הולך להיות סטודנט בטכניון בחיפה. אבי אמר לאחיו: "יצחק, בוא איתי לארץ ישראל. אל תשאר פה". ויצחק אומר לו: "דוד, תשאר איתי פה </w:t>
      </w:r>
      <w:proofErr w:type="spellStart"/>
      <w:r w:rsidRPr="00A00D40">
        <w:rPr>
          <w:rFonts w:ascii="Arial" w:hAnsi="Arial"/>
          <w:sz w:val="24"/>
          <w:szCs w:val="24"/>
          <w:rtl/>
        </w:rPr>
        <w:t>בבריסק</w:t>
      </w:r>
      <w:proofErr w:type="spellEnd"/>
      <w:r w:rsidRPr="00A00D40">
        <w:rPr>
          <w:rFonts w:ascii="Arial" w:hAnsi="Arial"/>
          <w:sz w:val="24"/>
          <w:szCs w:val="24"/>
          <w:rtl/>
        </w:rPr>
        <w:t xml:space="preserve">. אל תצא לארץ ישראל. הים מלא מוקשים". אולי התכוון כמטאפורה ואפשר שהתכוון למוקשים פיזיים, זה היה נכון. הם התווכחו ולא הצליחו לשכנע זה את זה, ויצחק עזב את הבית. למחרת בבוקר כשאבא שלי כבר היה בתחנת הרכבת לעזוב את </w:t>
      </w:r>
      <w:proofErr w:type="spellStart"/>
      <w:r w:rsidRPr="00A00D40">
        <w:rPr>
          <w:rFonts w:ascii="Arial" w:hAnsi="Arial"/>
          <w:sz w:val="24"/>
          <w:szCs w:val="24"/>
          <w:rtl/>
        </w:rPr>
        <w:t>בריסק</w:t>
      </w:r>
      <w:proofErr w:type="spellEnd"/>
      <w:r w:rsidRPr="00A00D40">
        <w:rPr>
          <w:rFonts w:ascii="Arial" w:hAnsi="Arial"/>
          <w:sz w:val="24"/>
          <w:szCs w:val="24"/>
          <w:rtl/>
        </w:rPr>
        <w:t xml:space="preserve"> ולצאת לארץ ישראל, הוא ראה בזווית העין בתוך התחנה ההומה, את יצחק עומד בתחנה, הנהן לו בקריצה, כאילו נתן לו ברכת הדרך, ומאז נעלמו עקבותיו.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יש לנו את הגלויה משנת </w:t>
      </w:r>
      <w:r w:rsidRPr="00A00D40">
        <w:rPr>
          <w:rFonts w:ascii="Arial" w:hAnsi="Arial" w:hint="cs"/>
          <w:sz w:val="24"/>
          <w:szCs w:val="24"/>
          <w:rtl/>
        </w:rPr>
        <w:t>19</w:t>
      </w:r>
      <w:r w:rsidRPr="00A00D40">
        <w:rPr>
          <w:rFonts w:ascii="Arial" w:hAnsi="Arial"/>
          <w:sz w:val="24"/>
          <w:szCs w:val="24"/>
          <w:rtl/>
        </w:rPr>
        <w:t xml:space="preserve">40. אני לא יודעת אם היא נשלחה לפני העזיבה של אבי את </w:t>
      </w:r>
      <w:proofErr w:type="spellStart"/>
      <w:r w:rsidRPr="00A00D40">
        <w:rPr>
          <w:rFonts w:ascii="Arial" w:hAnsi="Arial"/>
          <w:sz w:val="24"/>
          <w:szCs w:val="24"/>
          <w:rtl/>
        </w:rPr>
        <w:t>בריסק</w:t>
      </w:r>
      <w:proofErr w:type="spellEnd"/>
      <w:r w:rsidRPr="00A00D40">
        <w:rPr>
          <w:rFonts w:ascii="Arial" w:hAnsi="Arial"/>
          <w:sz w:val="24"/>
          <w:szCs w:val="24"/>
          <w:rtl/>
        </w:rPr>
        <w:t xml:space="preserve"> או אחריה. הוא מזמין את הוריו לשתות לחיים לכבוד חתונתו עם גניה רבינוביץ' </w:t>
      </w:r>
      <w:proofErr w:type="spellStart"/>
      <w:r w:rsidRPr="00A00D40">
        <w:rPr>
          <w:rFonts w:ascii="Arial" w:hAnsi="Arial"/>
          <w:sz w:val="24"/>
          <w:szCs w:val="24"/>
          <w:rtl/>
        </w:rPr>
        <w:t>מבריסק</w:t>
      </w:r>
      <w:proofErr w:type="spellEnd"/>
      <w:r w:rsidRPr="00A00D40">
        <w:rPr>
          <w:rFonts w:ascii="Arial" w:hAnsi="Arial"/>
          <w:sz w:val="24"/>
          <w:szCs w:val="24"/>
          <w:rtl/>
        </w:rPr>
        <w:t xml:space="preserve">, שתתקיים בתאריך 1 במרץ 1940 בשעה 14:00 אצל ר' שמחה </w:t>
      </w:r>
      <w:proofErr w:type="spellStart"/>
      <w:r w:rsidRPr="00A00D40">
        <w:rPr>
          <w:rFonts w:ascii="Arial" w:hAnsi="Arial"/>
          <w:sz w:val="24"/>
          <w:szCs w:val="24"/>
          <w:rtl/>
        </w:rPr>
        <w:t>זעליג</w:t>
      </w:r>
      <w:proofErr w:type="spellEnd"/>
      <w:r w:rsidRPr="00A00D40">
        <w:rPr>
          <w:rFonts w:ascii="Arial" w:hAnsi="Arial"/>
          <w:sz w:val="24"/>
          <w:szCs w:val="24"/>
          <w:rtl/>
        </w:rPr>
        <w:t xml:space="preserve">. השבע ברכות יתקיים בביתם של משפחת </w:t>
      </w:r>
      <w:proofErr w:type="spellStart"/>
      <w:r w:rsidRPr="00A00D40">
        <w:rPr>
          <w:rFonts w:ascii="Arial" w:hAnsi="Arial"/>
          <w:sz w:val="24"/>
          <w:szCs w:val="24"/>
          <w:rtl/>
        </w:rPr>
        <w:t>ארטמן</w:t>
      </w:r>
      <w:proofErr w:type="spellEnd"/>
      <w:r w:rsidRPr="00A00D40">
        <w:rPr>
          <w:rFonts w:ascii="Arial" w:hAnsi="Arial"/>
          <w:sz w:val="24"/>
          <w:szCs w:val="24"/>
          <w:rtl/>
        </w:rPr>
        <w:t xml:space="preserve">. יותר אנחנו לא יודעים עליו. </w:t>
      </w:r>
    </w:p>
    <w:p w:rsidR="001C1799" w:rsidRPr="00A00D40" w:rsidRDefault="001C1799" w:rsidP="001C1799">
      <w:pPr>
        <w:jc w:val="both"/>
        <w:rPr>
          <w:rFonts w:ascii="Arial" w:hAnsi="Arial"/>
          <w:sz w:val="24"/>
          <w:szCs w:val="24"/>
          <w:rtl/>
        </w:rPr>
      </w:pPr>
      <w:r w:rsidRPr="00A00D40">
        <w:rPr>
          <w:rFonts w:ascii="Arial" w:hAnsi="Arial"/>
          <w:sz w:val="24"/>
          <w:szCs w:val="24"/>
          <w:rtl/>
        </w:rPr>
        <w:t>יתכן שהרוסים ניצלו אותו ו"שטפו לו את המוח", ואסרו עליו ליצור קשר עם העולם החיצון. זה היה בשבילו אולי סיכון חיים בשבילו ליצור קשר עם המשפחה, בשל הצנזורה והמעקב הרוסי. אנחנו מדברים על שנים מאוד קשות.</w:t>
      </w:r>
    </w:p>
    <w:p w:rsidR="001C1799" w:rsidRPr="00A00D40" w:rsidRDefault="001C1799" w:rsidP="001C1799">
      <w:pPr>
        <w:jc w:val="both"/>
        <w:rPr>
          <w:rFonts w:ascii="Arial" w:hAnsi="Arial"/>
          <w:b/>
          <w:bCs/>
          <w:sz w:val="24"/>
          <w:szCs w:val="24"/>
          <w:rtl/>
        </w:rPr>
      </w:pPr>
      <w:r w:rsidRPr="00A00D40">
        <w:rPr>
          <w:rFonts w:ascii="Arial" w:hAnsi="Arial"/>
          <w:b/>
          <w:bCs/>
          <w:sz w:val="24"/>
          <w:szCs w:val="24"/>
          <w:rtl/>
        </w:rPr>
        <w:t>לגבי צבי</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אני יודעת מעט על העבר שלו. אני יודעת שהוא למד </w:t>
      </w:r>
      <w:proofErr w:type="spellStart"/>
      <w:r w:rsidRPr="00A00D40">
        <w:rPr>
          <w:rFonts w:ascii="Arial" w:hAnsi="Arial"/>
          <w:sz w:val="24"/>
          <w:szCs w:val="24"/>
          <w:rtl/>
        </w:rPr>
        <w:t>בוורשא</w:t>
      </w:r>
      <w:proofErr w:type="spellEnd"/>
      <w:r w:rsidRPr="00A00D40">
        <w:rPr>
          <w:rFonts w:ascii="Arial" w:hAnsi="Arial"/>
          <w:sz w:val="24"/>
          <w:szCs w:val="24"/>
          <w:rtl/>
        </w:rPr>
        <w:t xml:space="preserve"> </w:t>
      </w:r>
      <w:proofErr w:type="spellStart"/>
      <w:r w:rsidRPr="00A00D40">
        <w:rPr>
          <w:rFonts w:ascii="Arial" w:hAnsi="Arial"/>
          <w:sz w:val="24"/>
          <w:szCs w:val="24"/>
          <w:rtl/>
        </w:rPr>
        <w:t>בתחכמוני</w:t>
      </w:r>
      <w:proofErr w:type="spellEnd"/>
      <w:r w:rsidRPr="00A00D40">
        <w:rPr>
          <w:rFonts w:ascii="Arial" w:hAnsi="Arial"/>
          <w:sz w:val="24"/>
          <w:szCs w:val="24"/>
          <w:rtl/>
        </w:rPr>
        <w:t xml:space="preserve">. אני יודעת שכשפרצה המלחמה הוא עבר כנראה לצרפת ומשם לבלגיה, הוא הגיע </w:t>
      </w:r>
      <w:r w:rsidRPr="00A00D40">
        <w:rPr>
          <w:rFonts w:ascii="Arial" w:hAnsi="Arial" w:hint="cs"/>
          <w:sz w:val="24"/>
          <w:szCs w:val="24"/>
          <w:rtl/>
        </w:rPr>
        <w:t>לארצות הברית</w:t>
      </w:r>
      <w:r w:rsidRPr="00A00D40">
        <w:rPr>
          <w:rFonts w:ascii="Arial" w:hAnsi="Arial"/>
          <w:sz w:val="24"/>
          <w:szCs w:val="24"/>
          <w:rtl/>
        </w:rPr>
        <w:t xml:space="preserve"> שם הוא נישא עם אשתו הראשונה פלה ממנה נולדו לו בנימין ומלכה. בנימין זה ברנרד, ומלכה זו </w:t>
      </w:r>
      <w:proofErr w:type="spellStart"/>
      <w:r w:rsidRPr="00A00D40">
        <w:rPr>
          <w:rFonts w:ascii="Arial" w:hAnsi="Arial"/>
          <w:sz w:val="24"/>
          <w:szCs w:val="24"/>
          <w:rtl/>
        </w:rPr>
        <w:t>מישלין</w:t>
      </w:r>
      <w:proofErr w:type="spellEnd"/>
      <w:r w:rsidRPr="00A00D40">
        <w:rPr>
          <w:rFonts w:ascii="Arial" w:hAnsi="Arial"/>
          <w:sz w:val="24"/>
          <w:szCs w:val="24"/>
          <w:rtl/>
        </w:rPr>
        <w:t xml:space="preserve">. אחר כך דוד צבי התחתן עם רבקה- </w:t>
      </w:r>
      <w:proofErr w:type="spellStart"/>
      <w:r w:rsidRPr="00A00D40">
        <w:rPr>
          <w:rFonts w:ascii="Arial" w:hAnsi="Arial"/>
          <w:sz w:val="24"/>
          <w:szCs w:val="24"/>
          <w:rtl/>
        </w:rPr>
        <w:t>רודין</w:t>
      </w:r>
      <w:proofErr w:type="spellEnd"/>
      <w:r w:rsidRPr="00A00D40">
        <w:rPr>
          <w:rFonts w:ascii="Arial" w:hAnsi="Arial"/>
          <w:sz w:val="24"/>
          <w:szCs w:val="24"/>
          <w:rtl/>
        </w:rPr>
        <w:t xml:space="preserve">, לבית </w:t>
      </w:r>
      <w:proofErr w:type="spellStart"/>
      <w:r w:rsidRPr="00A00D40">
        <w:rPr>
          <w:rFonts w:ascii="Arial" w:hAnsi="Arial"/>
          <w:sz w:val="24"/>
          <w:szCs w:val="24"/>
          <w:rtl/>
        </w:rPr>
        <w:t>אונגר</w:t>
      </w:r>
      <w:proofErr w:type="spellEnd"/>
      <w:r w:rsidRPr="00A00D40">
        <w:rPr>
          <w:rFonts w:ascii="Arial" w:hAnsi="Arial"/>
          <w:sz w:val="24"/>
          <w:szCs w:val="24"/>
          <w:rtl/>
        </w:rPr>
        <w:t xml:space="preserve">. נולד להם קלמן טוביה נוימן-קני מירושלים. דוד צבי היה גם ציר בקונגרס ה-כ"ב בבאזל, הוא גם היה יו"ר הבורסה. הוא לא היה עשיר אבל הוא היה מאוד כריזמטי ומאוד מקובל על הבריות. מאוד אהוב. הוא עלה לישראל כדי שבנו קלמן יזכה ללמוד בארץ. אחרי כיתה ז' קלמן קיבל תעודת סיום של </w:t>
      </w:r>
      <w:r w:rsidRPr="00A00D40">
        <w:rPr>
          <w:rFonts w:ascii="Arial" w:hAnsi="Arial" w:hint="cs"/>
          <w:sz w:val="24"/>
          <w:szCs w:val="24"/>
          <w:rtl/>
        </w:rPr>
        <w:t xml:space="preserve">בית </w:t>
      </w:r>
      <w:r w:rsidRPr="00A00D40">
        <w:rPr>
          <w:rFonts w:ascii="Arial" w:hAnsi="Arial" w:hint="cs"/>
          <w:sz w:val="24"/>
          <w:szCs w:val="24"/>
          <w:rtl/>
        </w:rPr>
        <w:lastRenderedPageBreak/>
        <w:t>ספר</w:t>
      </w:r>
      <w:r w:rsidRPr="00A00D40">
        <w:rPr>
          <w:rFonts w:ascii="Arial" w:hAnsi="Arial"/>
          <w:sz w:val="24"/>
          <w:szCs w:val="24"/>
          <w:rtl/>
        </w:rPr>
        <w:t xml:space="preserve"> יסודי בהצטיינות. הקפיצו אותו כיתה ואז רשמו אותו לישיבת נחלים עוד לפני הבר מצווה. החבר'ה אמרו לו לקני "מה זה, אתה לא מניח תפילין?" אז הוא ענה בהומור: "אצלנו זה לא נהוג"...</w:t>
      </w:r>
    </w:p>
    <w:p w:rsidR="001C1799" w:rsidRPr="00A00D40" w:rsidRDefault="001C1799" w:rsidP="001C1799">
      <w:pPr>
        <w:jc w:val="both"/>
        <w:rPr>
          <w:rFonts w:ascii="Arial" w:hAnsi="Arial"/>
          <w:sz w:val="24"/>
          <w:szCs w:val="24"/>
          <w:rtl/>
        </w:rPr>
      </w:pPr>
      <w:r w:rsidRPr="00A00D40">
        <w:rPr>
          <w:rFonts w:ascii="Arial" w:hAnsi="Arial"/>
          <w:sz w:val="24"/>
          <w:szCs w:val="24"/>
          <w:rtl/>
        </w:rPr>
        <w:t>אלה הילדים של דוד צבי. הוא חי בארץ מספר שנים. היה מאוד פעיל בבורסה ברמת גן. שניצר הספיד אותו כמי שהיה מאוד רציני שם. הוא נפטר בכ"ה בחשוון.</w:t>
      </w:r>
    </w:p>
    <w:p w:rsidR="001C1799" w:rsidRPr="00A00D40" w:rsidRDefault="001C1799" w:rsidP="001C1799">
      <w:pPr>
        <w:jc w:val="both"/>
        <w:rPr>
          <w:rFonts w:ascii="Arial" w:hAnsi="Arial"/>
          <w:b/>
          <w:bCs/>
          <w:sz w:val="24"/>
          <w:szCs w:val="24"/>
          <w:rtl/>
        </w:rPr>
      </w:pPr>
      <w:r w:rsidRPr="00A00D40">
        <w:rPr>
          <w:rFonts w:ascii="Arial" w:hAnsi="Arial"/>
          <w:b/>
          <w:bCs/>
          <w:sz w:val="24"/>
          <w:szCs w:val="24"/>
          <w:rtl/>
        </w:rPr>
        <w:t>יעקב ישראל</w:t>
      </w:r>
    </w:p>
    <w:p w:rsidR="001C1799" w:rsidRPr="00A00D40" w:rsidRDefault="001C1799" w:rsidP="001C1799">
      <w:pPr>
        <w:jc w:val="both"/>
        <w:rPr>
          <w:rFonts w:ascii="Arial" w:hAnsi="Arial"/>
          <w:sz w:val="24"/>
          <w:szCs w:val="24"/>
          <w:rtl/>
        </w:rPr>
      </w:pPr>
      <w:r w:rsidRPr="00A00D40">
        <w:rPr>
          <w:rFonts w:ascii="Arial" w:hAnsi="Arial"/>
          <w:sz w:val="24"/>
          <w:szCs w:val="24"/>
          <w:rtl/>
        </w:rPr>
        <w:t>השלישי זה יעקב שנולד ב-1912. בשבילי הוא היה תמיד דוד יעקב, אבא שלי קר</w:t>
      </w:r>
      <w:r w:rsidRPr="00A00D40">
        <w:rPr>
          <w:rFonts w:ascii="Arial" w:hAnsi="Arial" w:hint="cs"/>
          <w:sz w:val="24"/>
          <w:szCs w:val="24"/>
          <w:rtl/>
        </w:rPr>
        <w:t>א</w:t>
      </w:r>
      <w:r w:rsidRPr="00A00D40">
        <w:rPr>
          <w:rFonts w:ascii="Arial" w:hAnsi="Arial"/>
          <w:sz w:val="24"/>
          <w:szCs w:val="24"/>
          <w:rtl/>
        </w:rPr>
        <w:t xml:space="preserve"> לו </w:t>
      </w:r>
      <w:proofErr w:type="spellStart"/>
      <w:r w:rsidRPr="00A00D40">
        <w:rPr>
          <w:rFonts w:ascii="Arial" w:hAnsi="Arial"/>
          <w:sz w:val="24"/>
          <w:szCs w:val="24"/>
          <w:rtl/>
        </w:rPr>
        <w:t>יענק'ל</w:t>
      </w:r>
      <w:proofErr w:type="spellEnd"/>
      <w:r w:rsidRPr="00A00D40">
        <w:rPr>
          <w:rFonts w:ascii="Arial" w:hAnsi="Arial"/>
          <w:sz w:val="24"/>
          <w:szCs w:val="24"/>
          <w:rtl/>
        </w:rPr>
        <w:t xml:space="preserve"> אבל אנחנו מעולם לא פנינו לדודים רק בשם פרטי ללא התוספת 'דוד'.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דוד יעקב ודודה לאה גרו בירושלים. לקראת החתונה שלהם שאלו שאלת רב, מה לעשות מכיוון שלאבא של לאה קראו לו יעקב סופר כמו השם של החתן, ויש שנזהרים מאוד שלחותן ולחתן לא יהיה אותו השם. ולכן שאלו את הרב מה לעשות, אז הרב אמר: "נו, יעקב הוא ישראל". אצל משפחת סופר ואצל הדודה לאה הוא היה תמיד 'ישראל'. עובדה שלבן של מינה בר און, קוראים ישראל על שמו. בשבילנו הוא נשאר תמיד 'דוד יעקב' כי ככה הוריי קראו לו. תמיד הזהירו אותי שליד דודה לאה להגיד רק 'דוד ישראל'.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אני יודעת על דוד יעקב שהוא היה באצ"ל. בשנת </w:t>
      </w:r>
      <w:r w:rsidRPr="00A00D40">
        <w:rPr>
          <w:rFonts w:ascii="Arial" w:hAnsi="Arial" w:hint="cs"/>
          <w:sz w:val="24"/>
          <w:szCs w:val="24"/>
          <w:rtl/>
        </w:rPr>
        <w:t>1940</w:t>
      </w:r>
      <w:r w:rsidRPr="00A00D40">
        <w:rPr>
          <w:rFonts w:ascii="Arial" w:hAnsi="Arial"/>
          <w:sz w:val="24"/>
          <w:szCs w:val="24"/>
          <w:rtl/>
        </w:rPr>
        <w:t xml:space="preserve"> אבא שלי הגיע לחיפה, הוא טיפס ברגל מנמל חיפה עד לרחוב בר גיורא להדר העליון. באחת הפעמים ניגש אליו איזה יהודי ברחוב והוא אמר: "הי </w:t>
      </w:r>
      <w:proofErr w:type="spellStart"/>
      <w:r w:rsidRPr="00A00D40">
        <w:rPr>
          <w:rFonts w:ascii="Arial" w:hAnsi="Arial"/>
          <w:sz w:val="24"/>
          <w:szCs w:val="24"/>
          <w:rtl/>
        </w:rPr>
        <w:t>ניימן</w:t>
      </w:r>
      <w:proofErr w:type="spellEnd"/>
      <w:r w:rsidRPr="00A00D40">
        <w:rPr>
          <w:rFonts w:ascii="Arial" w:hAnsi="Arial"/>
          <w:sz w:val="24"/>
          <w:szCs w:val="24"/>
          <w:rtl/>
        </w:rPr>
        <w:t>, מה עם אחיך? מזמן לא ראינו אותו" ונתן קריצה רבת משמעות – זה היה קוד כדי להודיע שהבריטים מחפשים אותו. דוד יעקב ברח באישון לילה, ואבא שלי העביר את הנשק האישי מהמקום שמתחת למזרון של יעקב אל מתחת למזרון של עצמו, ושמר על הנשק עד שזה עבר לחבר'ה האחרים. מאז הוא נשאר ירושלמי והוא אמר שאפילו אחרי מלחמת השחרור, הוא לא עוזב את ירושלים, זהו הוא כבר ירושלמי. כשירושלים ה</w:t>
      </w:r>
      <w:r w:rsidRPr="00A00D40">
        <w:rPr>
          <w:rFonts w:ascii="Arial" w:hAnsi="Arial" w:hint="cs"/>
          <w:sz w:val="24"/>
          <w:szCs w:val="24"/>
          <w:rtl/>
        </w:rPr>
        <w:t>י</w:t>
      </w:r>
      <w:r w:rsidRPr="00A00D40">
        <w:rPr>
          <w:rFonts w:ascii="Arial" w:hAnsi="Arial"/>
          <w:sz w:val="24"/>
          <w:szCs w:val="24"/>
          <w:rtl/>
        </w:rPr>
        <w:t xml:space="preserve">יתה במצור, אבא שלי היה כמובן בצבא בחטיבת </w:t>
      </w:r>
      <w:proofErr w:type="spellStart"/>
      <w:r w:rsidRPr="00A00D40">
        <w:rPr>
          <w:rFonts w:ascii="Arial" w:hAnsi="Arial"/>
          <w:sz w:val="24"/>
          <w:szCs w:val="24"/>
          <w:rtl/>
        </w:rPr>
        <w:t>אלכסנדרוני</w:t>
      </w:r>
      <w:proofErr w:type="spellEnd"/>
      <w:r w:rsidRPr="00A00D40">
        <w:rPr>
          <w:rFonts w:ascii="Arial" w:hAnsi="Arial"/>
          <w:sz w:val="24"/>
          <w:szCs w:val="24"/>
          <w:rtl/>
        </w:rPr>
        <w:t xml:space="preserve">, ואמא שלי </w:t>
      </w:r>
      <w:proofErr w:type="spellStart"/>
      <w:r w:rsidRPr="00A00D40">
        <w:rPr>
          <w:rFonts w:ascii="Arial" w:hAnsi="Arial"/>
          <w:sz w:val="24"/>
          <w:szCs w:val="24"/>
          <w:rtl/>
        </w:rPr>
        <w:t>היתה</w:t>
      </w:r>
      <w:proofErr w:type="spellEnd"/>
      <w:r w:rsidRPr="00A00D40">
        <w:rPr>
          <w:rFonts w:ascii="Arial" w:hAnsi="Arial"/>
          <w:sz w:val="24"/>
          <w:szCs w:val="24"/>
          <w:rtl/>
        </w:rPr>
        <w:t xml:space="preserve"> מגוייסת בעורף והיא רק חיכתה לשמוע מתי למרות המצור יש אפשרות לשלוח חבילות מזון לנצורים. בהתחלה היה מותר לשלוח </w:t>
      </w:r>
      <w:r w:rsidRPr="00A00D40">
        <w:rPr>
          <w:rFonts w:ascii="Arial" w:hAnsi="Arial" w:hint="cs"/>
          <w:sz w:val="24"/>
          <w:szCs w:val="24"/>
          <w:rtl/>
        </w:rPr>
        <w:t>שני</w:t>
      </w:r>
      <w:r w:rsidRPr="00A00D40">
        <w:rPr>
          <w:rFonts w:ascii="Arial" w:hAnsi="Arial"/>
          <w:sz w:val="24"/>
          <w:szCs w:val="24"/>
          <w:rtl/>
        </w:rPr>
        <w:t xml:space="preserve"> קילו. היא שלחה קילו סוכר וקילו קמח. בהמשך היה מותר לשלוח קצת יותר, היא הוסיפה סיגריות (כי</w:t>
      </w:r>
      <w:r w:rsidRPr="00A00D40">
        <w:rPr>
          <w:rFonts w:ascii="Arial" w:hAnsi="Arial" w:hint="cs"/>
          <w:sz w:val="24"/>
          <w:szCs w:val="24"/>
          <w:rtl/>
        </w:rPr>
        <w:t xml:space="preserve"> הן</w:t>
      </w:r>
      <w:r w:rsidRPr="00A00D40">
        <w:rPr>
          <w:rFonts w:ascii="Arial" w:hAnsi="Arial"/>
          <w:sz w:val="24"/>
          <w:szCs w:val="24"/>
          <w:rtl/>
        </w:rPr>
        <w:t xml:space="preserve"> לא שוקלות). הוא לא עישן ואף אחד במשפחה לא עישן ח"ו (ככה הם התייחסו לעישון), אבל בסיגריות אפשר לסחור ולקנות לחם או שווה לחם. היא הוסיפה גם סרדינים ועוד דברים כאלה שיעמדו בטלטלות הדרך ויוכלו להביא תועלת. מאחר שהיה אפשר לשלוח קצת יותר, היא לקחה חצאית טובה של עצמה, תפרה וסגרה אותה לצורה של שק, והאריזה של החבילה ה</w:t>
      </w:r>
      <w:r w:rsidRPr="00A00D40">
        <w:rPr>
          <w:rFonts w:ascii="Arial" w:hAnsi="Arial" w:hint="cs"/>
          <w:sz w:val="24"/>
          <w:szCs w:val="24"/>
          <w:rtl/>
        </w:rPr>
        <w:t>י</w:t>
      </w:r>
      <w:r w:rsidRPr="00A00D40">
        <w:rPr>
          <w:rFonts w:ascii="Arial" w:hAnsi="Arial"/>
          <w:sz w:val="24"/>
          <w:szCs w:val="24"/>
          <w:rtl/>
        </w:rPr>
        <w:t>יתה מתנה</w:t>
      </w:r>
      <w:r w:rsidRPr="00A00D40">
        <w:rPr>
          <w:rFonts w:ascii="Arial" w:hAnsi="Arial" w:hint="cs"/>
          <w:sz w:val="24"/>
          <w:szCs w:val="24"/>
          <w:rtl/>
        </w:rPr>
        <w:t>,</w:t>
      </w:r>
      <w:r w:rsidRPr="00A00D40">
        <w:rPr>
          <w:rFonts w:ascii="Arial" w:hAnsi="Arial"/>
          <w:sz w:val="24"/>
          <w:szCs w:val="24"/>
          <w:rtl/>
        </w:rPr>
        <w:t xml:space="preserve"> גם בגד שאפשר ללבוש או למכור. היא חשבה רק איך לשדרג את המשלוח לנצורים. מצחיק היה שיום אחד דודה רבקה שהיתה גרה תקופה מסויימת בחיפה, מגיעה לאמא שלי הביתה במ</w:t>
      </w:r>
      <w:r w:rsidRPr="00A00D40">
        <w:rPr>
          <w:rFonts w:ascii="Arial" w:hAnsi="Arial" w:hint="cs"/>
          <w:sz w:val="24"/>
          <w:szCs w:val="24"/>
          <w:rtl/>
        </w:rPr>
        <w:t>לחמ</w:t>
      </w:r>
      <w:r w:rsidRPr="00A00D40">
        <w:rPr>
          <w:rFonts w:ascii="Arial" w:hAnsi="Arial"/>
          <w:sz w:val="24"/>
          <w:szCs w:val="24"/>
          <w:rtl/>
        </w:rPr>
        <w:t xml:space="preserve">ה, ואומרת לה: "מרים, את שמעת? הילדים בגן סיפרו, 'אמא שלי שלחה קילו', 'אמא שלי שלחה </w:t>
      </w:r>
      <w:r w:rsidRPr="00A00D40">
        <w:rPr>
          <w:rFonts w:ascii="Arial" w:hAnsi="Arial" w:hint="cs"/>
          <w:sz w:val="24"/>
          <w:szCs w:val="24"/>
          <w:rtl/>
        </w:rPr>
        <w:t>שני</w:t>
      </w:r>
      <w:r w:rsidRPr="00A00D40">
        <w:rPr>
          <w:rFonts w:ascii="Arial" w:hAnsi="Arial"/>
          <w:sz w:val="24"/>
          <w:szCs w:val="24"/>
          <w:rtl/>
        </w:rPr>
        <w:t xml:space="preserve"> קילו', תגידי מה את אומרת"? והיא ענתה לה: "מה זאת אומרת? אני שלחתי קילו ושני קילו. כבר שלחתי יותר מזה". היא רק שמעה שאפשר לשלוח, ואמא שלי כבר מספרת שהיא כבר שלחה ושלחה.</w:t>
      </w:r>
    </w:p>
    <w:p w:rsidR="001C1799" w:rsidRPr="00A00D40" w:rsidRDefault="001C1799" w:rsidP="001C1799">
      <w:pPr>
        <w:jc w:val="both"/>
        <w:rPr>
          <w:rFonts w:ascii="Arial" w:hAnsi="Arial"/>
          <w:sz w:val="24"/>
          <w:szCs w:val="24"/>
          <w:rtl/>
        </w:rPr>
      </w:pPr>
      <w:r w:rsidRPr="00A00D40">
        <w:rPr>
          <w:rFonts w:ascii="Arial" w:hAnsi="Arial"/>
          <w:sz w:val="24"/>
          <w:szCs w:val="24"/>
          <w:rtl/>
        </w:rPr>
        <w:t>האחווה הזו – היחס של המסירות והאכפתיות ה</w:t>
      </w:r>
      <w:r w:rsidRPr="00A00D40">
        <w:rPr>
          <w:rFonts w:ascii="Arial" w:hAnsi="Arial" w:hint="cs"/>
          <w:sz w:val="24"/>
          <w:szCs w:val="24"/>
          <w:rtl/>
        </w:rPr>
        <w:t>י</w:t>
      </w:r>
      <w:r w:rsidRPr="00A00D40">
        <w:rPr>
          <w:rFonts w:ascii="Arial" w:hAnsi="Arial"/>
          <w:sz w:val="24"/>
          <w:szCs w:val="24"/>
          <w:rtl/>
        </w:rPr>
        <w:t>יתה מנת חלקם בצורה עקבית. אצל רביבי- אצל דודה רבקה, קראו לאבא שלי "הדוד המתוק", כי תמיד כשהוא בא לבקר הוא הביא סוכר, וממעשה ידיה של אמי עוגה וחלות איכותיים.</w:t>
      </w:r>
    </w:p>
    <w:p w:rsidR="001C1799" w:rsidRPr="00A00D40" w:rsidRDefault="001C1799" w:rsidP="001C1799">
      <w:pPr>
        <w:jc w:val="both"/>
        <w:rPr>
          <w:rFonts w:ascii="Arial" w:hAnsi="Arial"/>
          <w:sz w:val="24"/>
          <w:szCs w:val="24"/>
          <w:rtl/>
        </w:rPr>
      </w:pPr>
      <w:r w:rsidRPr="00A00D40">
        <w:rPr>
          <w:rFonts w:ascii="Arial" w:hAnsi="Arial"/>
          <w:sz w:val="24"/>
          <w:szCs w:val="24"/>
          <w:rtl/>
        </w:rPr>
        <w:lastRenderedPageBreak/>
        <w:t xml:space="preserve">אני רוצה לעבור לאירוע משפחתי מאוד מעניין שקשור לחג הפסח תש"ט, למשפחת </w:t>
      </w:r>
      <w:proofErr w:type="spellStart"/>
      <w:r w:rsidRPr="00A00D40">
        <w:rPr>
          <w:rFonts w:ascii="Arial" w:hAnsi="Arial"/>
          <w:sz w:val="24"/>
          <w:szCs w:val="24"/>
          <w:rtl/>
        </w:rPr>
        <w:t>ניימן</w:t>
      </w:r>
      <w:proofErr w:type="spellEnd"/>
      <w:r w:rsidRPr="00A00D40">
        <w:rPr>
          <w:rFonts w:ascii="Arial" w:hAnsi="Arial"/>
          <w:sz w:val="24"/>
          <w:szCs w:val="24"/>
          <w:rtl/>
        </w:rPr>
        <w:t xml:space="preserve"> המורחבת ביותר שהיתה אז. זה עוד לא שנה לקום המדינה. בארץ גרים יעקב, רבקה, דוד וסימה – כולם כבר נשואים בשלב הזה. הגיע לארץ לביקור דוד צבי – הדוד מאמריקה, אחרי שהאחים לא נפגשו שנים. למעשה זו פגישה ראשונה ומאוד היסטורית. הוא גם היה נשיא בקונגרס הציוני ה-כ"ב בבאזל, הוא היה מאוד פעיל ביהדות </w:t>
      </w:r>
      <w:r w:rsidRPr="00A00D40">
        <w:rPr>
          <w:rFonts w:ascii="Arial" w:hAnsi="Arial" w:hint="cs"/>
          <w:sz w:val="24"/>
          <w:szCs w:val="24"/>
          <w:rtl/>
        </w:rPr>
        <w:t>ארצות הברית</w:t>
      </w:r>
      <w:r w:rsidRPr="00A00D40">
        <w:rPr>
          <w:rFonts w:ascii="Arial" w:hAnsi="Arial"/>
          <w:sz w:val="24"/>
          <w:szCs w:val="24"/>
          <w:rtl/>
        </w:rPr>
        <w:t xml:space="preserve"> למען ארץ ישראל, ולכן הוא הוזמן לבימת הכבוד במצעד הראשון של יום העצמאות הראשון למדינת ישראל, ביחד עם דוד בן גוריון וכולם. מאחר שהוא מגיע עוד לפני פסח, אמא שלי יזמה כנס משפחתי. הוריי דוד ומרים </w:t>
      </w:r>
      <w:proofErr w:type="spellStart"/>
      <w:r w:rsidRPr="00A00D40">
        <w:rPr>
          <w:rFonts w:ascii="Arial" w:hAnsi="Arial"/>
          <w:sz w:val="24"/>
          <w:szCs w:val="24"/>
          <w:rtl/>
        </w:rPr>
        <w:t>ניימן</w:t>
      </w:r>
      <w:proofErr w:type="spellEnd"/>
      <w:r w:rsidRPr="00A00D40">
        <w:rPr>
          <w:rFonts w:ascii="Arial" w:hAnsi="Arial"/>
          <w:sz w:val="24"/>
          <w:szCs w:val="24"/>
          <w:rtl/>
        </w:rPr>
        <w:t xml:space="preserve"> ע"ה, גרו בדירה משותפת במושבה הגרמנית בחיפה, בשדרות הכרמל 49, היום קוראים לרחוב הזה שדרות בן גוריון. הם גרו בחדר מתוך דירה משותפת שאבא שלי זכה לקבל כחייל משוחרר. בחדר הזה בישלו כי לא רצו לבשל במטבח המשותף, מכיוון שהם היחידים ששמרו שם כשרות שם. המקלחת והשירותים משותפים. בחדר הפרטי שלהם אמא שלי יזמה מפגש משפחתי של כל </w:t>
      </w:r>
      <w:proofErr w:type="spellStart"/>
      <w:r w:rsidRPr="00A00D40">
        <w:rPr>
          <w:rFonts w:ascii="Arial" w:hAnsi="Arial"/>
          <w:sz w:val="24"/>
          <w:szCs w:val="24"/>
          <w:rtl/>
        </w:rPr>
        <w:t>הניימנים</w:t>
      </w:r>
      <w:proofErr w:type="spellEnd"/>
      <w:r w:rsidRPr="00A00D40">
        <w:rPr>
          <w:rFonts w:ascii="Arial" w:hAnsi="Arial"/>
          <w:sz w:val="24"/>
          <w:szCs w:val="24"/>
          <w:rtl/>
        </w:rPr>
        <w:t xml:space="preserve"> שנמצאים בארץ ישראל. זה היה לכבוד ליל הסדר. אצל מיני חברים שיבצו את הקרובים ואת דוד צבי שיכנו במלון </w:t>
      </w:r>
      <w:proofErr w:type="spellStart"/>
      <w:r w:rsidRPr="00A00D40">
        <w:rPr>
          <w:rFonts w:ascii="Arial" w:hAnsi="Arial"/>
          <w:sz w:val="24"/>
          <w:szCs w:val="24"/>
          <w:rtl/>
        </w:rPr>
        <w:t>וינדזור</w:t>
      </w:r>
      <w:proofErr w:type="spellEnd"/>
      <w:r w:rsidRPr="00A00D40">
        <w:rPr>
          <w:rFonts w:ascii="Arial" w:hAnsi="Arial"/>
          <w:sz w:val="24"/>
          <w:szCs w:val="24"/>
          <w:rtl/>
        </w:rPr>
        <w:t xml:space="preserve"> שהיה באותו הרחוב מספר בתים משם</w:t>
      </w:r>
      <w:r w:rsidRPr="00A00D40">
        <w:rPr>
          <w:rFonts w:ascii="Arial" w:hAnsi="Arial" w:hint="cs"/>
          <w:sz w:val="24"/>
          <w:szCs w:val="24"/>
          <w:rtl/>
        </w:rPr>
        <w:t xml:space="preserve">, </w:t>
      </w:r>
      <w:r w:rsidRPr="00A00D40">
        <w:rPr>
          <w:rFonts w:ascii="Arial" w:hAnsi="Arial"/>
          <w:sz w:val="24"/>
          <w:szCs w:val="24"/>
          <w:rtl/>
        </w:rPr>
        <w:t xml:space="preserve">עד היום החתן שלנו יוסי </w:t>
      </w:r>
      <w:proofErr w:type="spellStart"/>
      <w:r w:rsidRPr="00A00D40">
        <w:rPr>
          <w:rFonts w:ascii="Arial" w:hAnsi="Arial"/>
          <w:sz w:val="24"/>
          <w:szCs w:val="24"/>
          <w:rtl/>
        </w:rPr>
        <w:t>ליפש</w:t>
      </w:r>
      <w:proofErr w:type="spellEnd"/>
      <w:r w:rsidRPr="00A00D40">
        <w:rPr>
          <w:rFonts w:ascii="Arial" w:hAnsi="Arial"/>
          <w:sz w:val="24"/>
          <w:szCs w:val="24"/>
          <w:rtl/>
        </w:rPr>
        <w:t xml:space="preserve"> שליח הרבי, עושה שם במלון פעילויות של חב"ד. בליל הסדר שהתקיים בביתם השתתפו: צבי בגפו, מירושלים יעקב-ישראל עם אשתו לאה וביתה מינהלה, רבקה עם בעלה שלמה זלמן רביבי (עיברתו מרבינוביץ') עם ילדיהם- יונה (שניאור), מנחם (רביבי) וכרמלית (</w:t>
      </w:r>
      <w:proofErr w:type="spellStart"/>
      <w:r w:rsidRPr="00A00D40">
        <w:rPr>
          <w:rFonts w:ascii="Arial" w:hAnsi="Arial"/>
          <w:sz w:val="24"/>
          <w:szCs w:val="24"/>
          <w:rtl/>
        </w:rPr>
        <w:t>ריצ'לר</w:t>
      </w:r>
      <w:proofErr w:type="spellEnd"/>
      <w:r w:rsidRPr="00A00D40">
        <w:rPr>
          <w:rFonts w:ascii="Arial" w:hAnsi="Arial"/>
          <w:sz w:val="24"/>
          <w:szCs w:val="24"/>
          <w:rtl/>
        </w:rPr>
        <w:t xml:space="preserve">). הגיעו גם סימה ובעלה ירחמיאל </w:t>
      </w:r>
      <w:proofErr w:type="spellStart"/>
      <w:r w:rsidRPr="00A00D40">
        <w:rPr>
          <w:rFonts w:ascii="Arial" w:hAnsi="Arial"/>
          <w:sz w:val="24"/>
          <w:szCs w:val="24"/>
          <w:rtl/>
        </w:rPr>
        <w:t>זלוטניק</w:t>
      </w:r>
      <w:proofErr w:type="spellEnd"/>
      <w:r w:rsidRPr="00A00D40">
        <w:rPr>
          <w:rFonts w:ascii="Arial" w:hAnsi="Arial"/>
          <w:sz w:val="24"/>
          <w:szCs w:val="24"/>
          <w:rtl/>
        </w:rPr>
        <w:t xml:space="preserve"> (הם נישאו באותו היום שנפטרה סבתא </w:t>
      </w:r>
      <w:proofErr w:type="spellStart"/>
      <w:r w:rsidRPr="00A00D40">
        <w:rPr>
          <w:rFonts w:ascii="Arial" w:hAnsi="Arial"/>
          <w:sz w:val="24"/>
          <w:szCs w:val="24"/>
          <w:rtl/>
        </w:rPr>
        <w:t>מינדל</w:t>
      </w:r>
      <w:proofErr w:type="spellEnd"/>
      <w:r w:rsidRPr="00A00D40">
        <w:rPr>
          <w:rFonts w:ascii="Arial" w:hAnsi="Arial"/>
          <w:sz w:val="24"/>
          <w:szCs w:val="24"/>
          <w:rtl/>
        </w:rPr>
        <w:t xml:space="preserve">), עם ביתם הגדולה מינה (גרטנר) וביתם הצעירה אתי (נווה). שתי ה'מינה' נקראו על שם הסבתא </w:t>
      </w:r>
      <w:proofErr w:type="spellStart"/>
      <w:r w:rsidRPr="00A00D40">
        <w:rPr>
          <w:rFonts w:ascii="Arial" w:hAnsi="Arial"/>
          <w:sz w:val="24"/>
          <w:szCs w:val="24"/>
          <w:rtl/>
        </w:rPr>
        <w:t>מינדל</w:t>
      </w:r>
      <w:proofErr w:type="spellEnd"/>
      <w:r w:rsidRPr="00A00D40">
        <w:rPr>
          <w:rFonts w:ascii="Arial" w:hAnsi="Arial"/>
          <w:sz w:val="24"/>
          <w:szCs w:val="24"/>
          <w:rtl/>
        </w:rPr>
        <w:t xml:space="preserve"> (שם החיבה למינה). אחת מבאר שבע ואחת מחדרה. חצי שנה אחר כך אני זכיתי </w:t>
      </w:r>
      <w:proofErr w:type="spellStart"/>
      <w:r w:rsidRPr="00A00D40">
        <w:rPr>
          <w:rFonts w:ascii="Arial" w:hAnsi="Arial"/>
          <w:sz w:val="24"/>
          <w:szCs w:val="24"/>
          <w:rtl/>
        </w:rPr>
        <w:t>להוולד</w:t>
      </w:r>
      <w:proofErr w:type="spellEnd"/>
      <w:r w:rsidRPr="00A00D40">
        <w:rPr>
          <w:rFonts w:ascii="Arial" w:hAnsi="Arial"/>
          <w:sz w:val="24"/>
          <w:szCs w:val="24"/>
          <w:rtl/>
        </w:rPr>
        <w:t>. הי</w:t>
      </w:r>
      <w:r w:rsidRPr="00A00D40">
        <w:rPr>
          <w:rFonts w:ascii="Arial" w:hAnsi="Arial" w:hint="cs"/>
          <w:sz w:val="24"/>
          <w:szCs w:val="24"/>
          <w:rtl/>
        </w:rPr>
        <w:t>י</w:t>
      </w:r>
      <w:r w:rsidRPr="00A00D40">
        <w:rPr>
          <w:rFonts w:ascii="Arial" w:hAnsi="Arial"/>
          <w:sz w:val="24"/>
          <w:szCs w:val="24"/>
          <w:rtl/>
        </w:rPr>
        <w:t xml:space="preserve">תה תחרות בין כל הגיסות מי יכין את הקניידלך הכי טעימים ועוד דברים טובים. </w:t>
      </w:r>
    </w:p>
    <w:p w:rsidR="001C1799" w:rsidRPr="00A00D40" w:rsidRDefault="001C1799" w:rsidP="001C1799">
      <w:pPr>
        <w:jc w:val="both"/>
        <w:rPr>
          <w:rFonts w:ascii="Arial" w:hAnsi="Arial"/>
          <w:sz w:val="24"/>
          <w:szCs w:val="24"/>
          <w:rtl/>
        </w:rPr>
      </w:pPr>
      <w:r w:rsidRPr="00A00D40">
        <w:rPr>
          <w:rFonts w:ascii="Arial" w:hAnsi="Arial"/>
          <w:sz w:val="24"/>
          <w:szCs w:val="24"/>
          <w:rtl/>
        </w:rPr>
        <w:t>למחרת החג אמא שלי הזמינה צלם, שצילם את כל האחים ואת כל המשפחה עם ילדיהם ואחר כך כל משפחה בנפרד הצטלמה עם דוד צבי. לכל משפחה פיתחו כמתנה עותק תמונות מהאירוע. אמא שלי הי</w:t>
      </w:r>
      <w:r w:rsidRPr="00A00D40">
        <w:rPr>
          <w:rFonts w:ascii="Arial" w:hAnsi="Arial" w:hint="cs"/>
          <w:sz w:val="24"/>
          <w:szCs w:val="24"/>
          <w:rtl/>
        </w:rPr>
        <w:t>י</w:t>
      </w:r>
      <w:r w:rsidRPr="00A00D40">
        <w:rPr>
          <w:rFonts w:ascii="Arial" w:hAnsi="Arial"/>
          <w:sz w:val="24"/>
          <w:szCs w:val="24"/>
          <w:rtl/>
        </w:rPr>
        <w:t>תה מאוד גאה שבתת תנאים פיזיים לפי כל מושג וקנה מידה, היא ארגנה מבצע לוגיסטי כזה. הי</w:t>
      </w:r>
      <w:r w:rsidRPr="00A00D40">
        <w:rPr>
          <w:rFonts w:ascii="Arial" w:hAnsi="Arial" w:hint="cs"/>
          <w:sz w:val="24"/>
          <w:szCs w:val="24"/>
          <w:rtl/>
        </w:rPr>
        <w:t>י</w:t>
      </w:r>
      <w:r w:rsidRPr="00A00D40">
        <w:rPr>
          <w:rFonts w:ascii="Arial" w:hAnsi="Arial"/>
          <w:sz w:val="24"/>
          <w:szCs w:val="24"/>
          <w:rtl/>
        </w:rPr>
        <w:t xml:space="preserve">תה מאושרת שהיא זכתה לעשות משהו </w:t>
      </w:r>
      <w:proofErr w:type="spellStart"/>
      <w:r w:rsidRPr="00A00D40">
        <w:rPr>
          <w:rFonts w:ascii="Arial" w:hAnsi="Arial"/>
          <w:sz w:val="24"/>
          <w:szCs w:val="24"/>
          <w:rtl/>
        </w:rPr>
        <w:t>לניימנים</w:t>
      </w:r>
      <w:proofErr w:type="spellEnd"/>
      <w:r w:rsidRPr="00A00D40">
        <w:rPr>
          <w:rFonts w:ascii="Arial" w:hAnsi="Arial" w:hint="cs"/>
          <w:sz w:val="24"/>
          <w:szCs w:val="24"/>
          <w:rtl/>
        </w:rPr>
        <w:t xml:space="preserve">. </w:t>
      </w:r>
      <w:r w:rsidRPr="00A00D40">
        <w:rPr>
          <w:rFonts w:ascii="Arial" w:hAnsi="Arial"/>
          <w:sz w:val="24"/>
          <w:szCs w:val="24"/>
          <w:rtl/>
        </w:rPr>
        <w:t xml:space="preserve">נזכיר שבמשפחתה שרד רק אח, ולכן בשבילה לעשות משהו למען משפחת </w:t>
      </w:r>
      <w:proofErr w:type="spellStart"/>
      <w:r w:rsidRPr="00A00D40">
        <w:rPr>
          <w:rFonts w:ascii="Arial" w:hAnsi="Arial"/>
          <w:sz w:val="24"/>
          <w:szCs w:val="24"/>
          <w:rtl/>
        </w:rPr>
        <w:t>ניימן</w:t>
      </w:r>
      <w:proofErr w:type="spellEnd"/>
      <w:r w:rsidRPr="00A00D40">
        <w:rPr>
          <w:rFonts w:ascii="Arial" w:hAnsi="Arial"/>
          <w:sz w:val="24"/>
          <w:szCs w:val="24"/>
          <w:rtl/>
        </w:rPr>
        <w:t xml:space="preserve"> היה כבוד גדול, והיא זכתה לנחיל את הגישה הזו של איכפתיות למשפחה. </w:t>
      </w:r>
    </w:p>
    <w:p w:rsidR="001C1799" w:rsidRPr="00A00D40" w:rsidRDefault="001C1799" w:rsidP="001C1799">
      <w:pPr>
        <w:jc w:val="both"/>
        <w:rPr>
          <w:rFonts w:ascii="Arial" w:hAnsi="Arial"/>
          <w:b/>
          <w:bCs/>
          <w:sz w:val="24"/>
          <w:szCs w:val="24"/>
          <w:rtl/>
        </w:rPr>
      </w:pPr>
      <w:r w:rsidRPr="00A00D40">
        <w:rPr>
          <w:rFonts w:ascii="Arial" w:hAnsi="Arial"/>
          <w:b/>
          <w:bCs/>
          <w:sz w:val="24"/>
          <w:szCs w:val="24"/>
          <w:rtl/>
        </w:rPr>
        <w:t>פטירתם ומקום קבורתם</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משפחת אמי מרים גרין </w:t>
      </w:r>
      <w:proofErr w:type="spellStart"/>
      <w:r w:rsidRPr="00A00D40">
        <w:rPr>
          <w:rFonts w:ascii="Arial" w:hAnsi="Arial"/>
          <w:sz w:val="24"/>
          <w:szCs w:val="24"/>
          <w:rtl/>
        </w:rPr>
        <w:t>מקאליש</w:t>
      </w:r>
      <w:proofErr w:type="spellEnd"/>
    </w:p>
    <w:p w:rsidR="001C1799" w:rsidRPr="00A00D40" w:rsidRDefault="001C1799" w:rsidP="001C1799">
      <w:pPr>
        <w:jc w:val="both"/>
        <w:rPr>
          <w:rFonts w:ascii="Arial" w:hAnsi="Arial"/>
          <w:sz w:val="24"/>
          <w:szCs w:val="24"/>
          <w:rtl/>
        </w:rPr>
      </w:pPr>
      <w:r w:rsidRPr="00A00D40">
        <w:rPr>
          <w:rFonts w:ascii="Arial" w:hAnsi="Arial"/>
          <w:sz w:val="24"/>
          <w:szCs w:val="24"/>
          <w:rtl/>
        </w:rPr>
        <w:t>לאליעזר-ליפמן ורחל (לבית נלקן) גרין, היו שלושה ילדים: אברהם, לאה-ליבא-</w:t>
      </w:r>
      <w:proofErr w:type="spellStart"/>
      <w:r w:rsidRPr="00A00D40">
        <w:rPr>
          <w:rFonts w:ascii="Arial" w:hAnsi="Arial"/>
          <w:sz w:val="24"/>
          <w:szCs w:val="24"/>
          <w:rtl/>
        </w:rPr>
        <w:t>ליפשא</w:t>
      </w:r>
      <w:proofErr w:type="spellEnd"/>
      <w:r w:rsidRPr="00A00D40">
        <w:rPr>
          <w:rFonts w:ascii="Arial" w:hAnsi="Arial"/>
          <w:sz w:val="24"/>
          <w:szCs w:val="24"/>
          <w:rtl/>
        </w:rPr>
        <w:t>, ומרים-</w:t>
      </w:r>
      <w:proofErr w:type="spellStart"/>
      <w:r w:rsidRPr="00A00D40">
        <w:rPr>
          <w:rFonts w:ascii="Arial" w:hAnsi="Arial"/>
          <w:sz w:val="24"/>
          <w:szCs w:val="24"/>
          <w:rtl/>
        </w:rPr>
        <w:t>מרילה</w:t>
      </w:r>
      <w:proofErr w:type="spellEnd"/>
      <w:r w:rsidRPr="00A00D40">
        <w:rPr>
          <w:rFonts w:ascii="Arial" w:hAnsi="Arial"/>
          <w:sz w:val="24"/>
          <w:szCs w:val="24"/>
          <w:rtl/>
        </w:rPr>
        <w:t>.</w:t>
      </w:r>
    </w:p>
    <w:p w:rsidR="001C1799" w:rsidRPr="00A00D40" w:rsidRDefault="001C1799" w:rsidP="001C1799">
      <w:pPr>
        <w:jc w:val="both"/>
        <w:rPr>
          <w:rFonts w:ascii="Arial" w:hAnsi="Arial"/>
          <w:sz w:val="24"/>
          <w:szCs w:val="24"/>
          <w:rtl/>
        </w:rPr>
      </w:pPr>
      <w:r w:rsidRPr="00A00D40">
        <w:rPr>
          <w:rFonts w:ascii="Arial" w:hAnsi="Arial"/>
          <w:sz w:val="24"/>
          <w:szCs w:val="24"/>
          <w:rtl/>
        </w:rPr>
        <w:t>אברהם גרין</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נולד בתאריך 26.6.1907, </w:t>
      </w:r>
      <w:proofErr w:type="spellStart"/>
      <w:r w:rsidRPr="00A00D40">
        <w:rPr>
          <w:rFonts w:ascii="Arial" w:hAnsi="Arial"/>
          <w:sz w:val="24"/>
          <w:szCs w:val="24"/>
          <w:rtl/>
        </w:rPr>
        <w:t>קאליש</w:t>
      </w:r>
      <w:proofErr w:type="spellEnd"/>
      <w:r w:rsidRPr="00A00D40">
        <w:rPr>
          <w:rFonts w:ascii="Arial" w:hAnsi="Arial"/>
          <w:sz w:val="24"/>
          <w:szCs w:val="24"/>
          <w:rtl/>
        </w:rPr>
        <w:t>, פולין</w:t>
      </w:r>
    </w:p>
    <w:p w:rsidR="001C1799" w:rsidRPr="00A00D40" w:rsidRDefault="001C1799" w:rsidP="001C1799">
      <w:pPr>
        <w:jc w:val="both"/>
        <w:rPr>
          <w:rFonts w:ascii="Arial" w:hAnsi="Arial"/>
          <w:sz w:val="24"/>
          <w:szCs w:val="24"/>
          <w:rtl/>
        </w:rPr>
      </w:pPr>
      <w:r w:rsidRPr="00A00D40">
        <w:rPr>
          <w:rFonts w:ascii="Arial" w:hAnsi="Arial"/>
          <w:sz w:val="24"/>
          <w:szCs w:val="24"/>
          <w:rtl/>
        </w:rPr>
        <w:t>נפטר בתאריך 3.10.2006, חיפה, ישראל</w:t>
      </w:r>
    </w:p>
    <w:p w:rsidR="001C1799" w:rsidRPr="00A00D40" w:rsidRDefault="001C1799" w:rsidP="001C1799">
      <w:pPr>
        <w:jc w:val="both"/>
        <w:rPr>
          <w:rFonts w:ascii="Arial" w:hAnsi="Arial"/>
          <w:sz w:val="24"/>
          <w:szCs w:val="24"/>
          <w:rtl/>
        </w:rPr>
      </w:pPr>
      <w:proofErr w:type="spellStart"/>
      <w:r w:rsidRPr="00A00D40">
        <w:rPr>
          <w:rFonts w:ascii="Arial" w:hAnsi="Arial"/>
          <w:sz w:val="24"/>
          <w:szCs w:val="24"/>
          <w:rtl/>
        </w:rPr>
        <w:t>קאליש</w:t>
      </w:r>
      <w:proofErr w:type="spellEnd"/>
      <w:r w:rsidRPr="00A00D40">
        <w:rPr>
          <w:rFonts w:ascii="Arial" w:hAnsi="Arial"/>
          <w:sz w:val="24"/>
          <w:szCs w:val="24"/>
          <w:rtl/>
        </w:rPr>
        <w:t xml:space="preserve"> היא עיר במחוז </w:t>
      </w:r>
      <w:proofErr w:type="spellStart"/>
      <w:r w:rsidRPr="00A00D40">
        <w:rPr>
          <w:rFonts w:ascii="Arial" w:hAnsi="Arial"/>
          <w:sz w:val="24"/>
          <w:szCs w:val="24"/>
          <w:rtl/>
        </w:rPr>
        <w:t>פוזנן</w:t>
      </w:r>
      <w:proofErr w:type="spellEnd"/>
      <w:r w:rsidRPr="00A00D40">
        <w:rPr>
          <w:rFonts w:ascii="Arial" w:hAnsi="Arial"/>
          <w:sz w:val="24"/>
          <w:szCs w:val="24"/>
          <w:rtl/>
        </w:rPr>
        <w:t xml:space="preserve"> במערב פולין. היא שוכנת על גדת נהר פרוסנה. </w:t>
      </w:r>
    </w:p>
    <w:p w:rsidR="001C1799" w:rsidRPr="00A00D40" w:rsidRDefault="001C1799" w:rsidP="001C1799">
      <w:pPr>
        <w:jc w:val="both"/>
        <w:rPr>
          <w:rFonts w:ascii="Arial" w:hAnsi="Arial"/>
          <w:sz w:val="24"/>
          <w:szCs w:val="24"/>
          <w:rtl/>
        </w:rPr>
      </w:pPr>
      <w:r w:rsidRPr="00A00D40">
        <w:rPr>
          <w:rFonts w:ascii="Arial" w:hAnsi="Arial"/>
          <w:sz w:val="24"/>
          <w:szCs w:val="24"/>
          <w:rtl/>
        </w:rPr>
        <w:t>לסבא של משפחת גרין היה בית הכנסת בביתו, ובכל שבת וחג היו באים כל בני המשפחה לברך ולהתברך אצל הסבא.</w:t>
      </w:r>
    </w:p>
    <w:p w:rsidR="001C1799" w:rsidRPr="00A00D40" w:rsidRDefault="001C1799" w:rsidP="001C1799">
      <w:pPr>
        <w:jc w:val="both"/>
        <w:rPr>
          <w:rFonts w:ascii="Arial" w:hAnsi="Arial"/>
          <w:sz w:val="24"/>
          <w:szCs w:val="24"/>
          <w:rtl/>
        </w:rPr>
      </w:pPr>
      <w:proofErr w:type="spellStart"/>
      <w:r w:rsidRPr="00A00D40">
        <w:rPr>
          <w:rFonts w:ascii="Arial" w:hAnsi="Arial"/>
          <w:sz w:val="24"/>
          <w:szCs w:val="24"/>
          <w:rtl/>
        </w:rPr>
        <w:lastRenderedPageBreak/>
        <w:t>בקאליש</w:t>
      </w:r>
      <w:proofErr w:type="spellEnd"/>
      <w:r w:rsidRPr="00A00D40">
        <w:rPr>
          <w:rFonts w:ascii="Arial" w:hAnsi="Arial"/>
          <w:sz w:val="24"/>
          <w:szCs w:val="24"/>
          <w:rtl/>
        </w:rPr>
        <w:t xml:space="preserve"> </w:t>
      </w:r>
      <w:proofErr w:type="spellStart"/>
      <w:r w:rsidRPr="00A00D40">
        <w:rPr>
          <w:rFonts w:ascii="Arial" w:hAnsi="Arial"/>
          <w:sz w:val="24"/>
          <w:szCs w:val="24"/>
          <w:rtl/>
        </w:rPr>
        <w:t>היתה</w:t>
      </w:r>
      <w:proofErr w:type="spellEnd"/>
      <w:r w:rsidRPr="00A00D40">
        <w:rPr>
          <w:rFonts w:ascii="Arial" w:hAnsi="Arial"/>
          <w:sz w:val="24"/>
          <w:szCs w:val="24"/>
          <w:rtl/>
        </w:rPr>
        <w:t xml:space="preserve"> קהילה יהודית גדולה ועתיקה (קהילה שהיתה קיימת מאז המאה ה-12). בשנת 1939 היו בקהילה כ-20,000 יהודים, מוסדות ציבור יהודיים, מפלגות, איגודים מקצועיים </w:t>
      </w:r>
      <w:proofErr w:type="spellStart"/>
      <w:r w:rsidRPr="00A00D40">
        <w:rPr>
          <w:rFonts w:ascii="Arial" w:hAnsi="Arial"/>
          <w:sz w:val="24"/>
          <w:szCs w:val="24"/>
          <w:rtl/>
        </w:rPr>
        <w:t>וגימנזיה</w:t>
      </w:r>
      <w:proofErr w:type="spellEnd"/>
      <w:r w:rsidRPr="00A00D40">
        <w:rPr>
          <w:rFonts w:ascii="Arial" w:hAnsi="Arial"/>
          <w:sz w:val="24"/>
          <w:szCs w:val="24"/>
          <w:rtl/>
        </w:rPr>
        <w:t xml:space="preserve"> יהודיים. רוב הקהילה נספתה בשואה.</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הבת האמצעית ליבא, הספיקה לפני השואה להינשא </w:t>
      </w:r>
      <w:proofErr w:type="spellStart"/>
      <w:r w:rsidRPr="00A00D40">
        <w:rPr>
          <w:rFonts w:ascii="Arial" w:hAnsi="Arial"/>
          <w:sz w:val="24"/>
          <w:szCs w:val="24"/>
          <w:rtl/>
        </w:rPr>
        <w:t>לפוזננסקי</w:t>
      </w:r>
      <w:proofErr w:type="spellEnd"/>
      <w:r w:rsidRPr="00A00D40">
        <w:rPr>
          <w:rFonts w:ascii="Arial" w:hAnsi="Arial"/>
          <w:sz w:val="24"/>
          <w:szCs w:val="24"/>
          <w:rtl/>
        </w:rPr>
        <w:t xml:space="preserve">, אבל נספתה בשואה עם הוריה וקרובים נוספים במחנה טרבלינקה. </w:t>
      </w:r>
      <w:proofErr w:type="spellStart"/>
      <w:r w:rsidRPr="00A00D40">
        <w:rPr>
          <w:rFonts w:ascii="Arial" w:hAnsi="Arial"/>
          <w:sz w:val="24"/>
          <w:szCs w:val="24"/>
          <w:rtl/>
        </w:rPr>
        <w:t>מרילה</w:t>
      </w:r>
      <w:proofErr w:type="spellEnd"/>
      <w:r w:rsidRPr="00A00D40">
        <w:rPr>
          <w:rFonts w:ascii="Arial" w:hAnsi="Arial"/>
          <w:sz w:val="24"/>
          <w:szCs w:val="24"/>
          <w:rtl/>
        </w:rPr>
        <w:t xml:space="preserve">-מרים עלתה לארץ ב-1939 כחלוצה, חצי שנה לפני פרוץ המלחמה. היא התחתנה עם דוד </w:t>
      </w:r>
      <w:proofErr w:type="spellStart"/>
      <w:r w:rsidRPr="00A00D40">
        <w:rPr>
          <w:rFonts w:ascii="Arial" w:hAnsi="Arial"/>
          <w:sz w:val="24"/>
          <w:szCs w:val="24"/>
          <w:rtl/>
        </w:rPr>
        <w:t>ניימן</w:t>
      </w:r>
      <w:proofErr w:type="spellEnd"/>
      <w:r w:rsidRPr="00A00D40">
        <w:rPr>
          <w:rFonts w:ascii="Arial" w:hAnsi="Arial"/>
          <w:sz w:val="24"/>
          <w:szCs w:val="24"/>
          <w:rtl/>
        </w:rPr>
        <w:t xml:space="preserve"> והתגוררה בחיפה עד סוף חייה.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משפחת גרין התגוררה ברחוב </w:t>
      </w:r>
      <w:proofErr w:type="spellStart"/>
      <w:r w:rsidRPr="00A00D40">
        <w:rPr>
          <w:rFonts w:ascii="Arial" w:hAnsi="Arial"/>
          <w:sz w:val="24"/>
          <w:szCs w:val="24"/>
          <w:rtl/>
        </w:rPr>
        <w:t>פִּיסְקוֹז</w:t>
      </w:r>
      <w:proofErr w:type="spellEnd"/>
      <w:r w:rsidRPr="00A00D40">
        <w:rPr>
          <w:rFonts w:ascii="Arial" w:hAnsi="Arial"/>
          <w:sz w:val="24"/>
          <w:szCs w:val="24"/>
          <w:rtl/>
        </w:rPr>
        <w:t xml:space="preserve">ְ'סְקָה 17, ועסקה ביצוא ביצים וחיות בר. את הביצים גידלו חוואים באיזור, ואילו חיות הבר ניצודו ביערות. הסחורה שווקה לגרמניה, אנגליה ושוויץ. העסק נוהל על ידי אליעזר גרין ושני אחיו – דוד ויוסף.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אברהם למד בבית עם מורה פרטי עד גיל 10. החל מגיל 10 התחיל ללמוד בגימנסיה פולנית הומניסטית. לאחר 6 כיתות בגימנסיה, עבר לבי"ס מקצועי אורט – שם למד מסגרות במשך 3 שנים.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כילד, היה אכלן רציני: הוא היה אוכל לארוחה חצי כיכר לחם.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בשנת 1927 אברהם החל לעבוד בבית חרושת למכונות אפיה וסוכריות. בעקבות המצב הכלכלי הקשה באיזור, הוא פוטר בשנת 1930, ועבר לעבוד בעסק המשפחתי.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בשנת 1928, בגיל 21, אברהם עשה דיאטה חמורה מתוך מטרה לא ללכת לצבא הפולני. הוא אכן קבל דחיה בשל משקלו הירוד.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בשנת 1935 נסע אברהם להכשרה בכפר </w:t>
      </w:r>
      <w:proofErr w:type="spellStart"/>
      <w:r w:rsidRPr="00A00D40">
        <w:rPr>
          <w:rFonts w:ascii="Arial" w:hAnsi="Arial"/>
          <w:sz w:val="24"/>
          <w:szCs w:val="24"/>
          <w:rtl/>
        </w:rPr>
        <w:t>אָנְטוֹנוֹסְקָה</w:t>
      </w:r>
      <w:proofErr w:type="spellEnd"/>
      <w:r w:rsidRPr="00A00D40">
        <w:rPr>
          <w:rFonts w:ascii="Arial" w:hAnsi="Arial"/>
          <w:sz w:val="24"/>
          <w:szCs w:val="24"/>
          <w:rtl/>
        </w:rPr>
        <w:t xml:space="preserve">, על מנת לעלות לארץ ישראל. הם עבדו שם בכריתת עצים ביערות. חצי שנה לאחר מכן נסגרו שערי הארץ והופסקה העליה. הוא נאלץ לחזור לבית הוריו ושם שהה עד לפרוץ המלחמה.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עם פרוץ מלחמת העולם השניה, אברהם נתפס על ידי הגרמנים והועבר לכפר </w:t>
      </w:r>
      <w:proofErr w:type="spellStart"/>
      <w:r w:rsidRPr="00A00D40">
        <w:rPr>
          <w:rFonts w:ascii="Arial" w:hAnsi="Arial"/>
          <w:sz w:val="24"/>
          <w:szCs w:val="24"/>
          <w:rtl/>
        </w:rPr>
        <w:t>הנסדוף</w:t>
      </w:r>
      <w:proofErr w:type="spellEnd"/>
      <w:r w:rsidRPr="00A00D40">
        <w:rPr>
          <w:rFonts w:ascii="Arial" w:hAnsi="Arial"/>
          <w:sz w:val="24"/>
          <w:szCs w:val="24"/>
          <w:rtl/>
        </w:rPr>
        <w:t xml:space="preserve">, ומשם למחנה עבודה בנירנברג בגרמניה. הוא נתפס בין ראש השנה ליום כיפור – ביום כיפור כבר שהה בנירנברג.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במהלך המלחמה הוא עבר במקומות הבאים: קרקוב, </w:t>
      </w:r>
      <w:proofErr w:type="spellStart"/>
      <w:r w:rsidRPr="00A00D40">
        <w:rPr>
          <w:rFonts w:ascii="Arial" w:hAnsi="Arial"/>
          <w:sz w:val="24"/>
          <w:szCs w:val="24"/>
          <w:rtl/>
        </w:rPr>
        <w:t>קובייגין</w:t>
      </w:r>
      <w:proofErr w:type="spellEnd"/>
      <w:r w:rsidRPr="00A00D40">
        <w:rPr>
          <w:rFonts w:ascii="Arial" w:hAnsi="Arial"/>
          <w:sz w:val="24"/>
          <w:szCs w:val="24"/>
          <w:rtl/>
        </w:rPr>
        <w:t xml:space="preserve">, </w:t>
      </w:r>
      <w:proofErr w:type="spellStart"/>
      <w:r w:rsidRPr="00A00D40">
        <w:rPr>
          <w:rFonts w:ascii="Arial" w:hAnsi="Arial"/>
          <w:sz w:val="24"/>
          <w:szCs w:val="24"/>
          <w:rtl/>
        </w:rPr>
        <w:t>פיוטקוב</w:t>
      </w:r>
      <w:proofErr w:type="spellEnd"/>
      <w:r w:rsidRPr="00A00D40">
        <w:rPr>
          <w:rFonts w:ascii="Arial" w:hAnsi="Arial"/>
          <w:sz w:val="24"/>
          <w:szCs w:val="24"/>
          <w:rtl/>
        </w:rPr>
        <w:t xml:space="preserve">, בוכנוולד, שליוון, </w:t>
      </w:r>
      <w:proofErr w:type="spellStart"/>
      <w:r w:rsidRPr="00A00D40">
        <w:rPr>
          <w:rFonts w:ascii="Arial" w:hAnsi="Arial"/>
          <w:sz w:val="24"/>
          <w:szCs w:val="24"/>
          <w:rtl/>
        </w:rPr>
        <w:t>טריזינשטדט</w:t>
      </w:r>
      <w:proofErr w:type="spellEnd"/>
      <w:r w:rsidRPr="00A00D40">
        <w:rPr>
          <w:rFonts w:ascii="Arial" w:hAnsi="Arial"/>
          <w:sz w:val="24"/>
          <w:szCs w:val="24"/>
          <w:rtl/>
        </w:rPr>
        <w:t xml:space="preserve"> (שבצ'כוסלובקיה). </w:t>
      </w:r>
    </w:p>
    <w:p w:rsidR="001C1799" w:rsidRPr="00A00D40" w:rsidRDefault="001C1799" w:rsidP="001C1799">
      <w:pPr>
        <w:jc w:val="both"/>
        <w:rPr>
          <w:rFonts w:ascii="Arial" w:hAnsi="Arial"/>
          <w:sz w:val="24"/>
          <w:szCs w:val="24"/>
          <w:rtl/>
        </w:rPr>
      </w:pPr>
      <w:proofErr w:type="spellStart"/>
      <w:r w:rsidRPr="00A00D40">
        <w:rPr>
          <w:rFonts w:ascii="Arial" w:hAnsi="Arial"/>
          <w:sz w:val="24"/>
          <w:szCs w:val="24"/>
          <w:rtl/>
        </w:rPr>
        <w:t>מטריזינשטדט</w:t>
      </w:r>
      <w:proofErr w:type="spellEnd"/>
      <w:r w:rsidRPr="00A00D40">
        <w:rPr>
          <w:rFonts w:ascii="Arial" w:hAnsi="Arial"/>
          <w:sz w:val="24"/>
          <w:szCs w:val="24"/>
          <w:rtl/>
        </w:rPr>
        <w:t xml:space="preserve"> שוחרר על ידי הרוסים, וחזר אל </w:t>
      </w:r>
      <w:proofErr w:type="spellStart"/>
      <w:r w:rsidRPr="00A00D40">
        <w:rPr>
          <w:rFonts w:ascii="Arial" w:hAnsi="Arial"/>
          <w:sz w:val="24"/>
          <w:szCs w:val="24"/>
          <w:rtl/>
        </w:rPr>
        <w:t>קאליש</w:t>
      </w:r>
      <w:proofErr w:type="spellEnd"/>
      <w:r w:rsidRPr="00A00D40">
        <w:rPr>
          <w:rFonts w:ascii="Arial" w:hAnsi="Arial"/>
          <w:sz w:val="24"/>
          <w:szCs w:val="24"/>
          <w:rtl/>
        </w:rPr>
        <w:t xml:space="preserve"> מולדתו, מתוך תקווה למצוא בני משפחה אחרים שנותרו בחיים – אך איש לא נותר.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הגרמנים שעצרו את אברהם ועוד יהודים, שאלו כל אחד לשמו. אברהם, שידע גרמנית מלימודיו בתיכון, כתב את שמו באותיות גותיות גרמניות. הקצין הגרמני ראה זאת, ושאל אותו (בגרמנית) אם הוא יודע גרמנית. אברהם ענה לו בגרמנית. הקצין לקח אותו תחת חסותו, כמתורגמן לפולנית ויידיש – וזה הציל אותו.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בתקופה מסויימת הם שמרו על מחסן שהיו בו מצעים יקרים, שנבזזו מיהודים עשירים. בצהרים היו מביאים לקצין ארוחה יפה. הקצין היה יושב ואוכל. כאשר אברהם היה מצליח להשיג סיגריה, הוא היה מביא אותה אל הקצין. הקצין היה "יוצא לעשן" – ומשאיר לאברהם חלק מהארוחה בצלחתו. אברהם טרף את האוכל. זה היה מעין הסכם לא כתוב: אם אברהם לא השיג סיגריה, הוא לא היה מקבל אוכל. </w:t>
      </w:r>
    </w:p>
    <w:p w:rsidR="001C1799" w:rsidRPr="00A00D40" w:rsidRDefault="001C1799" w:rsidP="001C1799">
      <w:pPr>
        <w:jc w:val="both"/>
        <w:rPr>
          <w:rFonts w:ascii="Arial" w:hAnsi="Arial"/>
          <w:sz w:val="24"/>
          <w:szCs w:val="24"/>
          <w:rtl/>
        </w:rPr>
      </w:pPr>
      <w:r w:rsidRPr="00A00D40">
        <w:rPr>
          <w:rFonts w:ascii="Arial" w:hAnsi="Arial"/>
          <w:sz w:val="24"/>
          <w:szCs w:val="24"/>
          <w:rtl/>
        </w:rPr>
        <w:lastRenderedPageBreak/>
        <w:t xml:space="preserve">בפעם אחרת, הוא שמע את הגרמנים מדברים </w:t>
      </w:r>
      <w:proofErr w:type="spellStart"/>
      <w:r w:rsidRPr="00A00D40">
        <w:rPr>
          <w:rFonts w:ascii="Arial" w:hAnsi="Arial"/>
          <w:sz w:val="24"/>
          <w:szCs w:val="24"/>
          <w:rtl/>
        </w:rPr>
        <w:t>בינהם</w:t>
      </w:r>
      <w:proofErr w:type="spellEnd"/>
      <w:r w:rsidRPr="00A00D40">
        <w:rPr>
          <w:rFonts w:ascii="Arial" w:hAnsi="Arial"/>
          <w:sz w:val="24"/>
          <w:szCs w:val="24"/>
          <w:rtl/>
        </w:rPr>
        <w:t xml:space="preserve"> בגרמנית: הטור הזה לעבודה, הטור הזה להשמדה. הוא רץ מיד והתייצב בטור לעבודה.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בפעם אחרת אברהם נשלח ברכבת, מסע של ארבעה ימים. האנשים קיבלו פרוסת לחם אחת – זה היה כל המזון לארבעה ימים. אברהם רצה לאכול את הפרוסה מיד, אבל חבר שהיה </w:t>
      </w:r>
      <w:proofErr w:type="spellStart"/>
      <w:r w:rsidRPr="00A00D40">
        <w:rPr>
          <w:rFonts w:ascii="Arial" w:hAnsi="Arial"/>
          <w:sz w:val="24"/>
          <w:szCs w:val="24"/>
          <w:rtl/>
        </w:rPr>
        <w:t>איתו</w:t>
      </w:r>
      <w:proofErr w:type="spellEnd"/>
      <w:r w:rsidRPr="00A00D40">
        <w:rPr>
          <w:rFonts w:ascii="Arial" w:hAnsi="Arial"/>
          <w:sz w:val="24"/>
          <w:szCs w:val="24"/>
          <w:rtl/>
        </w:rPr>
        <w:t xml:space="preserve"> אמר לו – תזהר, תשמור את הפרוסה ותאכל רק מעט כל פעם, כי היא צריכה להספיק לך לארבעה ימים. אברהם שמע לעצתו. </w:t>
      </w:r>
    </w:p>
    <w:p w:rsidR="001C1799" w:rsidRPr="00A00D40" w:rsidRDefault="001C1799" w:rsidP="001C1799">
      <w:pPr>
        <w:jc w:val="both"/>
        <w:rPr>
          <w:rFonts w:ascii="Arial" w:hAnsi="Arial"/>
          <w:sz w:val="24"/>
          <w:szCs w:val="24"/>
          <w:rtl/>
        </w:rPr>
      </w:pPr>
      <w:proofErr w:type="spellStart"/>
      <w:r w:rsidRPr="00A00D40">
        <w:rPr>
          <w:rFonts w:ascii="Arial" w:hAnsi="Arial"/>
          <w:sz w:val="24"/>
          <w:szCs w:val="24"/>
          <w:rtl/>
        </w:rPr>
        <w:t>בקאליש</w:t>
      </w:r>
      <w:proofErr w:type="spellEnd"/>
      <w:r w:rsidRPr="00A00D40">
        <w:rPr>
          <w:rFonts w:ascii="Arial" w:hAnsi="Arial"/>
          <w:sz w:val="24"/>
          <w:szCs w:val="24"/>
          <w:rtl/>
        </w:rPr>
        <w:t xml:space="preserve"> אברהם נפגש עם דורה, שגם היא חזרה לחפש בני משפחה. הם נישאו וחיו יחד בדירת משפחת גרין. בזמן המלחמה התגוררה בדירה שכנה פולניה, אך היא פינתה את הדירה. שוערת הבית הכירה בזכותו של אברהם על הדירה. הם הזמינו עוד שני זוגות חברים שניצלו לגור איתם בדירה.</w:t>
      </w:r>
    </w:p>
    <w:p w:rsidR="001C1799" w:rsidRPr="00A00D40" w:rsidRDefault="001C1799" w:rsidP="001C1799">
      <w:pPr>
        <w:jc w:val="both"/>
        <w:rPr>
          <w:rFonts w:ascii="Arial" w:hAnsi="Arial"/>
          <w:sz w:val="24"/>
          <w:szCs w:val="24"/>
          <w:rtl/>
        </w:rPr>
      </w:pPr>
      <w:proofErr w:type="spellStart"/>
      <w:r w:rsidRPr="00A00D40">
        <w:rPr>
          <w:rFonts w:ascii="Arial" w:hAnsi="Arial"/>
          <w:sz w:val="24"/>
          <w:szCs w:val="24"/>
          <w:rtl/>
        </w:rPr>
        <w:t>בקאליש</w:t>
      </w:r>
      <w:proofErr w:type="spellEnd"/>
      <w:r w:rsidRPr="00A00D40">
        <w:rPr>
          <w:rFonts w:ascii="Arial" w:hAnsi="Arial"/>
          <w:sz w:val="24"/>
          <w:szCs w:val="24"/>
          <w:rtl/>
        </w:rPr>
        <w:t xml:space="preserve"> הם התגוררו מספר חודשים, עד שהחלו פרעות ביהודים והם נאלצו לברוח לגרמניה. בגרמניה הם התגוררו שנתיים לערך בעיר </w:t>
      </w:r>
      <w:proofErr w:type="spellStart"/>
      <w:r w:rsidRPr="00A00D40">
        <w:rPr>
          <w:rFonts w:ascii="Arial" w:hAnsi="Arial"/>
          <w:sz w:val="24"/>
          <w:szCs w:val="24"/>
          <w:rtl/>
        </w:rPr>
        <w:t>פוקינג</w:t>
      </w:r>
      <w:proofErr w:type="spellEnd"/>
      <w:r w:rsidRPr="00A00D40">
        <w:rPr>
          <w:rFonts w:ascii="Arial" w:hAnsi="Arial"/>
          <w:sz w:val="24"/>
          <w:szCs w:val="24"/>
          <w:rtl/>
        </w:rPr>
        <w:t xml:space="preserve">, עד שהצליחו לעלות למדינת ישראל. במהלך שהותם </w:t>
      </w:r>
      <w:proofErr w:type="spellStart"/>
      <w:r w:rsidRPr="00A00D40">
        <w:rPr>
          <w:rFonts w:ascii="Arial" w:hAnsi="Arial"/>
          <w:sz w:val="24"/>
          <w:szCs w:val="24"/>
          <w:rtl/>
        </w:rPr>
        <w:t>בפוקינג</w:t>
      </w:r>
      <w:proofErr w:type="spellEnd"/>
      <w:r w:rsidRPr="00A00D40">
        <w:rPr>
          <w:rFonts w:ascii="Arial" w:hAnsi="Arial"/>
          <w:sz w:val="24"/>
          <w:szCs w:val="24"/>
          <w:rtl/>
        </w:rPr>
        <w:t xml:space="preserve"> נולדה בתם הבכורה, </w:t>
      </w:r>
      <w:proofErr w:type="spellStart"/>
      <w:r w:rsidRPr="00A00D40">
        <w:rPr>
          <w:rFonts w:ascii="Arial" w:hAnsi="Arial"/>
          <w:sz w:val="24"/>
          <w:szCs w:val="24"/>
          <w:rtl/>
        </w:rPr>
        <w:t>אראלה</w:t>
      </w:r>
      <w:proofErr w:type="spellEnd"/>
      <w:r w:rsidRPr="00A00D40">
        <w:rPr>
          <w:rFonts w:ascii="Arial" w:hAnsi="Arial"/>
          <w:sz w:val="24"/>
          <w:szCs w:val="24"/>
          <w:rtl/>
        </w:rPr>
        <w:t xml:space="preserve"> (</w:t>
      </w:r>
      <w:proofErr w:type="spellStart"/>
      <w:r w:rsidRPr="00A00D40">
        <w:rPr>
          <w:rFonts w:ascii="Arial" w:hAnsi="Arial"/>
          <w:sz w:val="24"/>
          <w:szCs w:val="24"/>
          <w:rtl/>
        </w:rPr>
        <w:t>רלה</w:t>
      </w:r>
      <w:proofErr w:type="spellEnd"/>
      <w:r w:rsidRPr="00A00D40">
        <w:rPr>
          <w:rFonts w:ascii="Arial" w:hAnsi="Arial"/>
          <w:sz w:val="24"/>
          <w:szCs w:val="24"/>
          <w:rtl/>
        </w:rPr>
        <w:t xml:space="preserve">). </w:t>
      </w:r>
    </w:p>
    <w:p w:rsidR="001C1799" w:rsidRPr="00A00D40" w:rsidRDefault="001C1799" w:rsidP="001C1799">
      <w:pPr>
        <w:jc w:val="both"/>
        <w:rPr>
          <w:rFonts w:ascii="Arial" w:hAnsi="Arial"/>
          <w:sz w:val="24"/>
          <w:szCs w:val="24"/>
          <w:rtl/>
        </w:rPr>
      </w:pPr>
      <w:proofErr w:type="spellStart"/>
      <w:r w:rsidRPr="00A00D40">
        <w:rPr>
          <w:rFonts w:ascii="Arial" w:hAnsi="Arial"/>
          <w:sz w:val="24"/>
          <w:szCs w:val="24"/>
          <w:rtl/>
        </w:rPr>
        <w:t>בפוקינג</w:t>
      </w:r>
      <w:proofErr w:type="spellEnd"/>
      <w:r w:rsidRPr="00A00D40">
        <w:rPr>
          <w:rFonts w:ascii="Arial" w:hAnsi="Arial"/>
          <w:sz w:val="24"/>
          <w:szCs w:val="24"/>
          <w:rtl/>
        </w:rPr>
        <w:t xml:space="preserve"> אברהם עבד כדוור.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כאשר קיבלו אישור לעלות לישראל, נסעו במשאיות וברכבות לאיטליה, לגנואה. שם אברהם ראה לראשונה זיתים שחורים. הוא חשב שאילו ענבים שחורים, אותם הוא הכיר – וקנה לעצמו "אשכול ענבים". הוא לקח אחד לפה, ומיד ירק אותו... אחר כך למד לאהוב את הטעם של הזיתים.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אברהם ודורה נמנו בין היהודים שהיו בקבוצה האחרונה של עליה ב' (עליה בלתי </w:t>
      </w:r>
      <w:proofErr w:type="spellStart"/>
      <w:r w:rsidRPr="00A00D40">
        <w:rPr>
          <w:rFonts w:ascii="Arial" w:hAnsi="Arial"/>
          <w:sz w:val="24"/>
          <w:szCs w:val="24"/>
          <w:rtl/>
        </w:rPr>
        <w:t>ליגאלית</w:t>
      </w:r>
      <w:proofErr w:type="spellEnd"/>
      <w:r w:rsidRPr="00A00D40">
        <w:rPr>
          <w:rFonts w:ascii="Arial" w:hAnsi="Arial"/>
          <w:sz w:val="24"/>
          <w:szCs w:val="24"/>
          <w:rtl/>
        </w:rPr>
        <w:t>). הם יצאו מגרמניה במשאית דרך אוסטריה עד לנמל גנואה. משם הפליגו באניה "קדמה" במשך שבוע, והגיעו לארץ באוגוסט 1948.</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השיט היה מתיש – גברים ישנו על הסיפון, ואילו הנשים והילדים בבטן האניה.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כאשר הגיעו לארץ, הם הופנו לקיבוץ אשדות יעקב – שם נולדה רחל, בתם השניה. סבא השתתף בשמירות בקיבוץ שכן היה מבוגר מכדי להתגייס לצבא. הוא שרת בהג"א. הוא עבד בקיבוץ כחצרן.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תנאי מזג האויר בעמק הירדן הקשו מאד על דורה, ולכן, בשנת 1950 הם נאלצו לעזוב את הקיבוץ. הם עברו לכפר סבא, בעקבות משפחת אנגל – דודתה של סבתא דורה שעלתה לארץ לפני השואה.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בכפר סבא הם גרו בתחילה בדירה שכורה ברוב ירושלים ואח"כ קנו דירה ברחוב חצרות הדר א' 8, ושם גידלו את בנותיהם. </w:t>
      </w:r>
    </w:p>
    <w:p w:rsidR="001C1799" w:rsidRPr="00A00D40" w:rsidRDefault="001C1799" w:rsidP="001C1799">
      <w:pPr>
        <w:jc w:val="both"/>
        <w:rPr>
          <w:rFonts w:ascii="Arial" w:hAnsi="Arial"/>
          <w:sz w:val="24"/>
          <w:szCs w:val="24"/>
          <w:rtl/>
        </w:rPr>
      </w:pPr>
      <w:r w:rsidRPr="00A00D40">
        <w:rPr>
          <w:rFonts w:ascii="Arial" w:hAnsi="Arial"/>
          <w:sz w:val="24"/>
          <w:szCs w:val="24"/>
          <w:rtl/>
        </w:rPr>
        <w:t>אברהם  עבד כטפסן בבנין, והיה נוסע לעבוד במשך השבוע וחוזר הביתה רק בסופי שבוע. בתחילה היה לו קשה למצוא עבודה, אך כאשר התחילו לבנות את ישובי חבל לכיש הוא עבד שם. לאחר מכן קבל קביעות ב"סולל בונה" והמצב הכלכלי השתפר.</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הם קנו את הדירה ברחוב חצרות הדר א' 8 בעזרת משכנתא, ששולמה במשך </w:t>
      </w:r>
      <w:r w:rsidRPr="00A00D40">
        <w:rPr>
          <w:rFonts w:ascii="Arial" w:hAnsi="Arial" w:hint="cs"/>
          <w:sz w:val="24"/>
          <w:szCs w:val="24"/>
          <w:rtl/>
        </w:rPr>
        <w:t>שמונה</w:t>
      </w:r>
      <w:r w:rsidRPr="00A00D40">
        <w:rPr>
          <w:rFonts w:ascii="Arial" w:hAnsi="Arial"/>
          <w:sz w:val="24"/>
          <w:szCs w:val="24"/>
          <w:rtl/>
        </w:rPr>
        <w:t xml:space="preserve"> שנים. </w:t>
      </w:r>
    </w:p>
    <w:p w:rsidR="001C1799" w:rsidRPr="00A00D40" w:rsidRDefault="001C1799" w:rsidP="001C1799">
      <w:pPr>
        <w:jc w:val="both"/>
        <w:rPr>
          <w:rFonts w:ascii="Arial" w:hAnsi="Arial"/>
          <w:sz w:val="24"/>
          <w:szCs w:val="24"/>
          <w:rtl/>
        </w:rPr>
      </w:pPr>
      <w:r w:rsidRPr="00A00D40">
        <w:rPr>
          <w:rFonts w:ascii="Arial" w:hAnsi="Arial"/>
          <w:sz w:val="24"/>
          <w:szCs w:val="24"/>
          <w:rtl/>
        </w:rPr>
        <w:lastRenderedPageBreak/>
        <w:t xml:space="preserve">בחצר הם שתלו עצי הדר – אשכוליות, לימון, תפוז ותפוז-דם. כשהנכדים היו מגיעים לבקר, אברהם היה קוטף פירות הדר וסוחט מהם מיץ טרי וטעים לילדים. אנחנו זוכרים במיוחד לטובה את מיץ תפוזי הדם. אדום ונהדר.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אברהם אהב תמיד לתקן חפצים שבורים, או לבנות מהם דברים חדשים. הסולמות שבנה היו מכוערים מאד – אבל חזקים. הוא התנגד לבזבוז, וחיפש איך לנצל מחדש כל חפץ. הוא היה מיישר מסמרים עקומים ומשתמש בהם לבניה מחדש.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אברהם אכל בשעות קבועות – היה לו שעון פנימי יציב, ואם היו מתעכבים עם הארוחה – הוא היה רעב ועצבני...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בשנת 1986, בגלל הדרדרות במצב הבריאותי של דורה, הם עברו לחיפה, לגור ליד </w:t>
      </w:r>
      <w:proofErr w:type="spellStart"/>
      <w:r w:rsidRPr="00A00D40">
        <w:rPr>
          <w:rFonts w:ascii="Arial" w:hAnsi="Arial"/>
          <w:sz w:val="24"/>
          <w:szCs w:val="24"/>
          <w:rtl/>
        </w:rPr>
        <w:t>אראלה</w:t>
      </w:r>
      <w:proofErr w:type="spellEnd"/>
      <w:r w:rsidRPr="00A00D40">
        <w:rPr>
          <w:rFonts w:ascii="Arial" w:hAnsi="Arial"/>
          <w:sz w:val="24"/>
          <w:szCs w:val="24"/>
          <w:rtl/>
        </w:rPr>
        <w:t xml:space="preserve"> ומשפחתה – ושם סבא חי עד שנפטר בשנת 2006 – בגיל 99. </w:t>
      </w:r>
    </w:p>
    <w:p w:rsidR="001C1799" w:rsidRPr="00A00D40" w:rsidRDefault="001C1799" w:rsidP="001C1799">
      <w:pPr>
        <w:jc w:val="both"/>
        <w:rPr>
          <w:rFonts w:ascii="Arial" w:hAnsi="Arial"/>
          <w:sz w:val="24"/>
          <w:szCs w:val="24"/>
          <w:rtl/>
        </w:rPr>
      </w:pPr>
    </w:p>
    <w:p w:rsidR="001C1799" w:rsidRPr="00A00D40" w:rsidRDefault="001C1799" w:rsidP="001C1799">
      <w:pPr>
        <w:jc w:val="both"/>
        <w:rPr>
          <w:rFonts w:ascii="Arial" w:hAnsi="Arial"/>
          <w:b/>
          <w:bCs/>
          <w:sz w:val="24"/>
          <w:szCs w:val="24"/>
          <w:rtl/>
        </w:rPr>
      </w:pPr>
      <w:r w:rsidRPr="00A00D40">
        <w:rPr>
          <w:rFonts w:ascii="Arial" w:hAnsi="Arial"/>
          <w:b/>
          <w:bCs/>
          <w:sz w:val="24"/>
          <w:szCs w:val="24"/>
          <w:rtl/>
        </w:rPr>
        <w:t xml:space="preserve">משפחת </w:t>
      </w:r>
      <w:proofErr w:type="spellStart"/>
      <w:r w:rsidRPr="00A00D40">
        <w:rPr>
          <w:rFonts w:ascii="Arial" w:hAnsi="Arial"/>
          <w:b/>
          <w:bCs/>
          <w:sz w:val="24"/>
          <w:szCs w:val="24"/>
          <w:rtl/>
        </w:rPr>
        <w:t>טסלר</w:t>
      </w:r>
      <w:proofErr w:type="spellEnd"/>
      <w:r w:rsidRPr="00A00D40">
        <w:rPr>
          <w:rFonts w:ascii="Arial" w:hAnsi="Arial"/>
          <w:b/>
          <w:bCs/>
          <w:sz w:val="24"/>
          <w:szCs w:val="24"/>
          <w:rtl/>
        </w:rPr>
        <w:t>-לנדר</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ברצוני לספר גם על משפחת בעלי. באזור טרנסילבניה, שהיתה לסירוגין בשליטת רומניה והונגריה. בעיר </w:t>
      </w:r>
      <w:proofErr w:type="spellStart"/>
      <w:r w:rsidRPr="00A00D40">
        <w:rPr>
          <w:rFonts w:ascii="Arial" w:hAnsi="Arial"/>
          <w:sz w:val="24"/>
          <w:szCs w:val="24"/>
          <w:rtl/>
        </w:rPr>
        <w:t>גרויסוורדן</w:t>
      </w:r>
      <w:proofErr w:type="spellEnd"/>
      <w:r w:rsidRPr="00A00D40">
        <w:rPr>
          <w:rFonts w:ascii="Arial" w:hAnsi="Arial"/>
          <w:sz w:val="24"/>
          <w:szCs w:val="24"/>
          <w:rtl/>
        </w:rPr>
        <w:t xml:space="preserve"> חיה משפחת לנדר. היו להם שמונה או אחד עשר ילדים. אנחנו יודעי</w:t>
      </w:r>
      <w:r w:rsidRPr="00A00D40">
        <w:rPr>
          <w:rFonts w:ascii="Arial" w:hAnsi="Arial" w:hint="cs"/>
          <w:sz w:val="24"/>
          <w:szCs w:val="24"/>
          <w:rtl/>
        </w:rPr>
        <w:t>ם</w:t>
      </w:r>
      <w:r w:rsidRPr="00A00D40">
        <w:rPr>
          <w:rFonts w:ascii="Arial" w:hAnsi="Arial"/>
          <w:sz w:val="24"/>
          <w:szCs w:val="24"/>
          <w:rtl/>
        </w:rPr>
        <w:t xml:space="preserve"> לספר רק על שלושה מהם שאנו יודעים את שמותיהם. הבכור- אביגדור דוד, היה תלמיד ישיבה. </w:t>
      </w:r>
      <w:proofErr w:type="spellStart"/>
      <w:r w:rsidRPr="00A00D40">
        <w:rPr>
          <w:rFonts w:ascii="Arial" w:hAnsi="Arial"/>
          <w:sz w:val="24"/>
          <w:szCs w:val="24"/>
          <w:rtl/>
        </w:rPr>
        <w:t>חונא</w:t>
      </w:r>
      <w:proofErr w:type="spellEnd"/>
      <w:r w:rsidRPr="00A00D40">
        <w:rPr>
          <w:rFonts w:ascii="Arial" w:hAnsi="Arial"/>
          <w:sz w:val="24"/>
          <w:szCs w:val="24"/>
          <w:rtl/>
        </w:rPr>
        <w:t xml:space="preserve">, היגר לארצות הברית, ולמעשה ניצל כך מהשואה, אבל כנראה שהחליף שם את שמו, והנסיונות לאתר אותו לא הצליחו. יוסף, נולד כנראה בשנת-1904 או ב-1911. כדי להתחמק מהגיוס לצבא, אימץ לו את שם הנעורים של אמו- </w:t>
      </w:r>
      <w:proofErr w:type="spellStart"/>
      <w:r w:rsidRPr="00A00D40">
        <w:rPr>
          <w:rFonts w:ascii="Arial" w:hAnsi="Arial"/>
          <w:sz w:val="24"/>
          <w:szCs w:val="24"/>
          <w:rtl/>
        </w:rPr>
        <w:t>מירצה</w:t>
      </w:r>
      <w:proofErr w:type="spellEnd"/>
      <w:r w:rsidRPr="00A00D40">
        <w:rPr>
          <w:rFonts w:ascii="Arial" w:hAnsi="Arial"/>
          <w:sz w:val="24"/>
          <w:szCs w:val="24"/>
          <w:rtl/>
        </w:rPr>
        <w:t xml:space="preserve"> לנדר לבית </w:t>
      </w:r>
      <w:proofErr w:type="spellStart"/>
      <w:r w:rsidRPr="00A00D40">
        <w:rPr>
          <w:rFonts w:ascii="Arial" w:hAnsi="Arial"/>
          <w:sz w:val="24"/>
          <w:szCs w:val="24"/>
          <w:rtl/>
        </w:rPr>
        <w:t>טסלר</w:t>
      </w:r>
      <w:proofErr w:type="spellEnd"/>
      <w:r w:rsidRPr="00A00D40">
        <w:rPr>
          <w:rFonts w:ascii="Arial" w:hAnsi="Arial"/>
          <w:sz w:val="24"/>
          <w:szCs w:val="24"/>
          <w:rtl/>
        </w:rPr>
        <w:t xml:space="preserve">, וכך עם השם יוסף </w:t>
      </w:r>
      <w:proofErr w:type="spellStart"/>
      <w:r w:rsidRPr="00A00D40">
        <w:rPr>
          <w:rFonts w:ascii="Arial" w:hAnsi="Arial"/>
          <w:sz w:val="24"/>
          <w:szCs w:val="24"/>
          <w:rtl/>
        </w:rPr>
        <w:t>טסלר</w:t>
      </w:r>
      <w:proofErr w:type="spellEnd"/>
      <w:r w:rsidRPr="00A00D40">
        <w:rPr>
          <w:rFonts w:ascii="Arial" w:hAnsi="Arial"/>
          <w:sz w:val="24"/>
          <w:szCs w:val="24"/>
          <w:rtl/>
        </w:rPr>
        <w:t xml:space="preserve"> היה פטור לכמה שנים מהגיוס. השם נשאר לו כל ימיו. אמו הייתה מילדת מומחית והלכה מבית לבית בכדי לילד נשים יהודיות. במשך הזמן נבנה בית רפואה באיזור, שנוהל ע</w:t>
      </w:r>
      <w:r w:rsidRPr="00A00D40">
        <w:rPr>
          <w:rFonts w:ascii="Arial" w:hAnsi="Arial" w:hint="cs"/>
          <w:sz w:val="24"/>
          <w:szCs w:val="24"/>
          <w:rtl/>
        </w:rPr>
        <w:t>ל ידי</w:t>
      </w:r>
      <w:r w:rsidRPr="00A00D40">
        <w:rPr>
          <w:rFonts w:ascii="Arial" w:hAnsi="Arial"/>
          <w:sz w:val="24"/>
          <w:szCs w:val="24"/>
          <w:rtl/>
        </w:rPr>
        <w:t xml:space="preserve"> רופאים מקצועיים, אבל כשהיה משהו מסובך הזעיקו אותה, והיא הצליחה! לאבי המשפחה קראו שלמה לנדר. בכ"ח אייר פינו מכל האיזור את היהודים למחנות ריכוז והשמדה, וכך כל משפחת לנדר, בנם יוסף שהיה נשוי עם מישהי ממשפחת גוטליב. ליוסף ואשתו </w:t>
      </w:r>
      <w:proofErr w:type="spellStart"/>
      <w:r w:rsidRPr="00A00D40">
        <w:rPr>
          <w:rFonts w:ascii="Arial" w:hAnsi="Arial"/>
          <w:sz w:val="24"/>
          <w:szCs w:val="24"/>
          <w:rtl/>
        </w:rPr>
        <w:t>טסלר</w:t>
      </w:r>
      <w:proofErr w:type="spellEnd"/>
      <w:r w:rsidRPr="00A00D40">
        <w:rPr>
          <w:rFonts w:ascii="Arial" w:hAnsi="Arial"/>
          <w:sz w:val="24"/>
          <w:szCs w:val="24"/>
          <w:rtl/>
        </w:rPr>
        <w:t xml:space="preserve"> היו שני ילדים, בגיל </w:t>
      </w:r>
      <w:r w:rsidRPr="00A00D40">
        <w:rPr>
          <w:rFonts w:ascii="Arial" w:hAnsi="Arial" w:hint="cs"/>
          <w:sz w:val="24"/>
          <w:szCs w:val="24"/>
          <w:rtl/>
        </w:rPr>
        <w:t>שמונה</w:t>
      </w:r>
      <w:r w:rsidRPr="00A00D40">
        <w:rPr>
          <w:rFonts w:ascii="Arial" w:hAnsi="Arial"/>
          <w:sz w:val="24"/>
          <w:szCs w:val="24"/>
          <w:rtl/>
        </w:rPr>
        <w:t xml:space="preserve"> ובגיל </w:t>
      </w:r>
      <w:r w:rsidRPr="00A00D40">
        <w:rPr>
          <w:rFonts w:ascii="Arial" w:hAnsi="Arial" w:hint="cs"/>
          <w:sz w:val="24"/>
          <w:szCs w:val="24"/>
          <w:rtl/>
        </w:rPr>
        <w:t>שתים-עשרה</w:t>
      </w:r>
      <w:r w:rsidRPr="00A00D40">
        <w:rPr>
          <w:rFonts w:ascii="Arial" w:hAnsi="Arial"/>
          <w:sz w:val="24"/>
          <w:szCs w:val="24"/>
          <w:rtl/>
        </w:rPr>
        <w:t xml:space="preserve"> לאנה והשני </w:t>
      </w:r>
      <w:proofErr w:type="spellStart"/>
      <w:r w:rsidRPr="00A00D40">
        <w:rPr>
          <w:rFonts w:ascii="Arial" w:hAnsi="Arial"/>
          <w:sz w:val="24"/>
          <w:szCs w:val="24"/>
          <w:rtl/>
        </w:rPr>
        <w:t>מענדל</w:t>
      </w:r>
      <w:proofErr w:type="spellEnd"/>
      <w:r w:rsidRPr="00A00D40">
        <w:rPr>
          <w:rFonts w:ascii="Arial" w:hAnsi="Arial"/>
          <w:sz w:val="24"/>
          <w:szCs w:val="24"/>
          <w:rtl/>
        </w:rPr>
        <w:t>. נפוצה בין היהודים שיטת התחמקות מגיוס, אימצו לעצמם את שם הנעורים של אימם, וכך לא זוהו ע</w:t>
      </w:r>
      <w:r w:rsidRPr="00A00D40">
        <w:rPr>
          <w:rFonts w:ascii="Arial" w:hAnsi="Arial" w:hint="cs"/>
          <w:sz w:val="24"/>
          <w:szCs w:val="24"/>
          <w:rtl/>
        </w:rPr>
        <w:t>ל ידי</w:t>
      </w:r>
      <w:r w:rsidRPr="00A00D40">
        <w:rPr>
          <w:rFonts w:ascii="Arial" w:hAnsi="Arial"/>
          <w:sz w:val="24"/>
          <w:szCs w:val="24"/>
          <w:rtl/>
        </w:rPr>
        <w:t xml:space="preserve"> שלטונות הצבא. אז הוא הספיק להתחתן ונולדו לו שני ילדים: לאנה </w:t>
      </w:r>
      <w:proofErr w:type="spellStart"/>
      <w:r w:rsidRPr="00A00D40">
        <w:rPr>
          <w:rFonts w:ascii="Arial" w:hAnsi="Arial"/>
          <w:sz w:val="24"/>
          <w:szCs w:val="24"/>
          <w:rtl/>
        </w:rPr>
        <w:t>ומענדל</w:t>
      </w:r>
      <w:proofErr w:type="spellEnd"/>
      <w:r w:rsidRPr="00A00D40">
        <w:rPr>
          <w:rFonts w:ascii="Arial" w:hAnsi="Arial"/>
          <w:sz w:val="24"/>
          <w:szCs w:val="24"/>
          <w:rtl/>
        </w:rPr>
        <w:t xml:space="preserve">. בשלב מסוים גורשו כל בני המשפחה לאושוויץ. היו לו לפחות </w:t>
      </w:r>
      <w:r w:rsidRPr="00A00D40">
        <w:rPr>
          <w:rFonts w:ascii="Arial" w:hAnsi="Arial" w:hint="cs"/>
          <w:sz w:val="24"/>
          <w:szCs w:val="24"/>
          <w:rtl/>
        </w:rPr>
        <w:t>שמונה</w:t>
      </w:r>
      <w:r w:rsidRPr="00A00D40">
        <w:rPr>
          <w:rFonts w:ascii="Arial" w:hAnsi="Arial"/>
          <w:sz w:val="24"/>
          <w:szCs w:val="24"/>
          <w:rtl/>
        </w:rPr>
        <w:t xml:space="preserve"> אחים נשואים והורים. כולם נספו הי"ד. היארצייט – יום הזכרון של בני משפחת לנדר-</w:t>
      </w:r>
      <w:proofErr w:type="spellStart"/>
      <w:r w:rsidRPr="00A00D40">
        <w:rPr>
          <w:rFonts w:ascii="Arial" w:hAnsi="Arial"/>
          <w:sz w:val="24"/>
          <w:szCs w:val="24"/>
          <w:rtl/>
        </w:rPr>
        <w:t>טסלר</w:t>
      </w:r>
      <w:proofErr w:type="spellEnd"/>
      <w:r w:rsidRPr="00A00D40">
        <w:rPr>
          <w:rFonts w:ascii="Arial" w:hAnsi="Arial"/>
          <w:sz w:val="24"/>
          <w:szCs w:val="24"/>
          <w:rtl/>
        </w:rPr>
        <w:t xml:space="preserve"> הוא כ"ח באייר. היארצייט של לנה ומנדל הוא ט"ו בסיוון. מכל המשפחה הענפה, אנחנו יודעים רק את שמותיהם של הוריו של סבא רבא יוסף </w:t>
      </w:r>
      <w:proofErr w:type="spellStart"/>
      <w:r w:rsidRPr="00A00D40">
        <w:rPr>
          <w:rFonts w:ascii="Arial" w:hAnsi="Arial"/>
          <w:sz w:val="24"/>
          <w:szCs w:val="24"/>
          <w:rtl/>
        </w:rPr>
        <w:t>טסלר</w:t>
      </w:r>
      <w:proofErr w:type="spellEnd"/>
      <w:r w:rsidRPr="00A00D40">
        <w:rPr>
          <w:rFonts w:ascii="Arial" w:hAnsi="Arial"/>
          <w:sz w:val="24"/>
          <w:szCs w:val="24"/>
          <w:rtl/>
        </w:rPr>
        <w:t xml:space="preserve"> ושל ילדיו. הילדים שלו ושל אשתו נספו. לא ידוע לנו אפילו באיזה תאריך הם נספו. אנחנו מציינים את התאריך האחרון שבו כנראה היו בין החיים.</w:t>
      </w:r>
    </w:p>
    <w:p w:rsidR="001C1799" w:rsidRPr="00A00D40" w:rsidRDefault="001C1799" w:rsidP="001C1799">
      <w:pPr>
        <w:jc w:val="both"/>
        <w:rPr>
          <w:rFonts w:ascii="Arial" w:hAnsi="Arial"/>
          <w:sz w:val="24"/>
          <w:szCs w:val="24"/>
          <w:rtl/>
        </w:rPr>
      </w:pPr>
      <w:r w:rsidRPr="00A00D40">
        <w:rPr>
          <w:rFonts w:ascii="Arial" w:hAnsi="Arial"/>
          <w:sz w:val="24"/>
          <w:szCs w:val="24"/>
          <w:rtl/>
        </w:rPr>
        <w:t>שתי הגיסות</w:t>
      </w:r>
      <w:r w:rsidRPr="00A00D40">
        <w:rPr>
          <w:rFonts w:ascii="Arial" w:hAnsi="Arial" w:hint="cs"/>
          <w:sz w:val="24"/>
          <w:szCs w:val="24"/>
          <w:rtl/>
        </w:rPr>
        <w:t xml:space="preserve"> </w:t>
      </w:r>
      <w:r w:rsidRPr="00A00D40">
        <w:rPr>
          <w:rFonts w:ascii="Arial" w:hAnsi="Arial"/>
          <w:sz w:val="24"/>
          <w:szCs w:val="24"/>
          <w:rtl/>
        </w:rPr>
        <w:t xml:space="preserve">- אשתו של אליעזר גוטליב עם שלושת או חמשת ילדיה ואשתו של יוסף </w:t>
      </w:r>
      <w:proofErr w:type="spellStart"/>
      <w:r w:rsidRPr="00A00D40">
        <w:rPr>
          <w:rFonts w:ascii="Arial" w:hAnsi="Arial"/>
          <w:sz w:val="24"/>
          <w:szCs w:val="24"/>
          <w:rtl/>
        </w:rPr>
        <w:t>טסלר</w:t>
      </w:r>
      <w:proofErr w:type="spellEnd"/>
      <w:r w:rsidRPr="00A00D40">
        <w:rPr>
          <w:rFonts w:ascii="Arial" w:hAnsi="Arial"/>
          <w:sz w:val="24"/>
          <w:szCs w:val="24"/>
          <w:rtl/>
        </w:rPr>
        <w:t xml:space="preserve">, התעקשו להישאר ביחד במחנה עד שנספו עם כל ילדיהן הי"ד. </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אחרי השואה, בליל הסדר תש"ה, הגיעו מעט שרידים לעירם וגילו שלא נותרו להם הורים, אחים ואחיות, נשים וילדים. הם ישבו ערב שלם על הגדר של מה שהיה הבית שלהם ומררו בבכי... כעבור זמן החליטו להתגבר על יגונם, ולבנות בתים חדשים. יוסף </w:t>
      </w:r>
      <w:proofErr w:type="spellStart"/>
      <w:r w:rsidRPr="00A00D40">
        <w:rPr>
          <w:rFonts w:ascii="Arial" w:hAnsi="Arial"/>
          <w:sz w:val="24"/>
          <w:szCs w:val="24"/>
          <w:rtl/>
        </w:rPr>
        <w:t>טסלר</w:t>
      </w:r>
      <w:proofErr w:type="spellEnd"/>
      <w:r w:rsidRPr="00A00D40">
        <w:rPr>
          <w:rFonts w:ascii="Arial" w:hAnsi="Arial"/>
          <w:sz w:val="24"/>
          <w:szCs w:val="24"/>
          <w:rtl/>
        </w:rPr>
        <w:t xml:space="preserve"> נשא לאישה את </w:t>
      </w:r>
      <w:proofErr w:type="spellStart"/>
      <w:r w:rsidRPr="00A00D40">
        <w:rPr>
          <w:rFonts w:ascii="Arial" w:hAnsi="Arial"/>
          <w:sz w:val="24"/>
          <w:szCs w:val="24"/>
          <w:rtl/>
        </w:rPr>
        <w:t>רייזל</w:t>
      </w:r>
      <w:proofErr w:type="spellEnd"/>
      <w:r w:rsidRPr="00A00D40">
        <w:rPr>
          <w:rFonts w:ascii="Arial" w:hAnsi="Arial"/>
          <w:sz w:val="24"/>
          <w:szCs w:val="24"/>
          <w:rtl/>
        </w:rPr>
        <w:t xml:space="preserve"> בת משה הכהן </w:t>
      </w:r>
      <w:proofErr w:type="spellStart"/>
      <w:r w:rsidRPr="00A00D40">
        <w:rPr>
          <w:rFonts w:ascii="Arial" w:hAnsi="Arial"/>
          <w:sz w:val="24"/>
          <w:szCs w:val="24"/>
          <w:rtl/>
        </w:rPr>
        <w:t>ושיינדל</w:t>
      </w:r>
      <w:proofErr w:type="spellEnd"/>
      <w:r w:rsidRPr="00A00D40">
        <w:rPr>
          <w:rFonts w:ascii="Arial" w:hAnsi="Arial"/>
          <w:sz w:val="24"/>
          <w:szCs w:val="24"/>
          <w:rtl/>
        </w:rPr>
        <w:t xml:space="preserve"> רייך מהעיר </w:t>
      </w:r>
      <w:proofErr w:type="spellStart"/>
      <w:r w:rsidRPr="00A00D40">
        <w:rPr>
          <w:rFonts w:ascii="Arial" w:hAnsi="Arial"/>
          <w:sz w:val="24"/>
          <w:szCs w:val="24"/>
          <w:rtl/>
        </w:rPr>
        <w:t>מונקאטש</w:t>
      </w:r>
      <w:proofErr w:type="spellEnd"/>
      <w:r w:rsidRPr="00A00D40">
        <w:rPr>
          <w:rFonts w:ascii="Arial" w:hAnsi="Arial"/>
          <w:sz w:val="24"/>
          <w:szCs w:val="24"/>
          <w:rtl/>
        </w:rPr>
        <w:t xml:space="preserve"> שבהרי </w:t>
      </w:r>
      <w:proofErr w:type="spellStart"/>
      <w:r w:rsidRPr="00A00D40">
        <w:rPr>
          <w:rFonts w:ascii="Arial" w:hAnsi="Arial"/>
          <w:sz w:val="24"/>
          <w:szCs w:val="24"/>
          <w:rtl/>
        </w:rPr>
        <w:t>הקארפטים</w:t>
      </w:r>
      <w:proofErr w:type="spellEnd"/>
      <w:r w:rsidRPr="00A00D40">
        <w:rPr>
          <w:rFonts w:ascii="Arial" w:hAnsi="Arial"/>
          <w:sz w:val="24"/>
          <w:szCs w:val="24"/>
          <w:rtl/>
        </w:rPr>
        <w:t xml:space="preserve">. היו לה כנראה עשרה אחים ואחיות. כולם נספו עם כל משפחותיהם. רק אח אחד ניצל ושמו חיים צבי הכהן </w:t>
      </w:r>
      <w:r w:rsidRPr="00A00D40">
        <w:rPr>
          <w:rFonts w:ascii="Arial" w:hAnsi="Arial"/>
          <w:sz w:val="24"/>
          <w:szCs w:val="24"/>
          <w:rtl/>
        </w:rPr>
        <w:lastRenderedPageBreak/>
        <w:t xml:space="preserve">רייך. כצעירה, היא נלקחה </w:t>
      </w:r>
      <w:r w:rsidRPr="00A00D40">
        <w:rPr>
          <w:rFonts w:ascii="Arial" w:hAnsi="Arial" w:hint="cs"/>
          <w:sz w:val="24"/>
          <w:szCs w:val="24"/>
          <w:rtl/>
        </w:rPr>
        <w:t>לאושוויץ</w:t>
      </w:r>
      <w:r w:rsidRPr="00A00D40">
        <w:rPr>
          <w:rFonts w:ascii="Arial" w:hAnsi="Arial"/>
          <w:sz w:val="24"/>
          <w:szCs w:val="24"/>
          <w:rtl/>
        </w:rPr>
        <w:t xml:space="preserve"> עם שלוש אחייניות שלה-קרובות לגילה. כולם כינו אותן </w:t>
      </w:r>
      <w:r w:rsidRPr="00A00D40">
        <w:rPr>
          <w:rFonts w:ascii="Arial" w:hAnsi="Arial" w:hint="cs"/>
          <w:sz w:val="24"/>
          <w:szCs w:val="24"/>
          <w:rtl/>
        </w:rPr>
        <w:t>ארבע</w:t>
      </w:r>
      <w:r w:rsidRPr="00A00D40">
        <w:rPr>
          <w:rFonts w:ascii="Arial" w:hAnsi="Arial"/>
          <w:sz w:val="24"/>
          <w:szCs w:val="24"/>
          <w:rtl/>
        </w:rPr>
        <w:t xml:space="preserve"> האחיות. היא האמינה שכך תוכל להגן עליהן יותר טוב. באחת האקציות, מנגלה </w:t>
      </w:r>
      <w:r w:rsidRPr="00A00D40">
        <w:rPr>
          <w:rFonts w:ascii="Arial" w:hAnsi="Arial" w:hint="cs"/>
          <w:sz w:val="24"/>
          <w:szCs w:val="24"/>
          <w:rtl/>
        </w:rPr>
        <w:t>ימח-שמו</w:t>
      </w:r>
      <w:r w:rsidRPr="00A00D40">
        <w:rPr>
          <w:rFonts w:ascii="Arial" w:hAnsi="Arial"/>
          <w:sz w:val="24"/>
          <w:szCs w:val="24"/>
          <w:rtl/>
        </w:rPr>
        <w:t xml:space="preserve"> ברר ביניהן, היא סחבה איתה בכח את שלושת האחייניות וחטפה ממנו אגרוף שהפיל לה בבת אחת שורת שיניים. היא המשיכה בקנאות לשמור עליהן. היא הי</w:t>
      </w:r>
      <w:r w:rsidRPr="00A00D40">
        <w:rPr>
          <w:rFonts w:ascii="Arial" w:hAnsi="Arial" w:hint="cs"/>
          <w:sz w:val="24"/>
          <w:szCs w:val="24"/>
          <w:rtl/>
        </w:rPr>
        <w:t>י</w:t>
      </w:r>
      <w:r w:rsidRPr="00A00D40">
        <w:rPr>
          <w:rFonts w:ascii="Arial" w:hAnsi="Arial"/>
          <w:sz w:val="24"/>
          <w:szCs w:val="24"/>
          <w:rtl/>
        </w:rPr>
        <w:t>תה מאד חרוצה וחזקה גם ברוחה וגם בנפשה, שמצאה בנוסף לכל עבודות הכפייה משרה נוספת. לפנות בוקר ה</w:t>
      </w:r>
      <w:r w:rsidRPr="00A00D40">
        <w:rPr>
          <w:rFonts w:ascii="Arial" w:hAnsi="Arial" w:hint="cs"/>
          <w:sz w:val="24"/>
          <w:szCs w:val="24"/>
          <w:rtl/>
        </w:rPr>
        <w:t>י</w:t>
      </w:r>
      <w:r w:rsidRPr="00A00D40">
        <w:rPr>
          <w:rFonts w:ascii="Arial" w:hAnsi="Arial"/>
          <w:sz w:val="24"/>
          <w:szCs w:val="24"/>
          <w:rtl/>
        </w:rPr>
        <w:t xml:space="preserve">יתה קמה ומשרתת את אחד הקצינים הגרמנים. היא הכינה לו אוכל וכך הרוויחה שאריות </w:t>
      </w:r>
      <w:proofErr w:type="spellStart"/>
      <w:r w:rsidRPr="00A00D40">
        <w:rPr>
          <w:rFonts w:ascii="Arial" w:hAnsi="Arial"/>
          <w:sz w:val="24"/>
          <w:szCs w:val="24"/>
          <w:rtl/>
        </w:rPr>
        <w:t>לארבע</w:t>
      </w:r>
      <w:r>
        <w:rPr>
          <w:rFonts w:ascii="Arial" w:hAnsi="Arial" w:hint="cs"/>
          <w:sz w:val="24"/>
          <w:szCs w:val="24"/>
          <w:rtl/>
        </w:rPr>
        <w:t>ן</w:t>
      </w:r>
      <w:bookmarkStart w:id="0" w:name="_GoBack"/>
      <w:bookmarkEnd w:id="0"/>
      <w:proofErr w:type="spellEnd"/>
      <w:r w:rsidRPr="00A00D40">
        <w:rPr>
          <w:rFonts w:ascii="Arial" w:hAnsi="Arial"/>
          <w:sz w:val="24"/>
          <w:szCs w:val="24"/>
          <w:rtl/>
        </w:rPr>
        <w:t xml:space="preserve">, צחצחה לו את המגפיים ועוד כמה פעולות, שסייעו לה לעת </w:t>
      </w:r>
      <w:proofErr w:type="spellStart"/>
      <w:r w:rsidRPr="00A00D40">
        <w:rPr>
          <w:rFonts w:ascii="Arial" w:hAnsi="Arial"/>
          <w:sz w:val="24"/>
          <w:szCs w:val="24"/>
          <w:rtl/>
        </w:rPr>
        <w:t>מצוא</w:t>
      </w:r>
      <w:proofErr w:type="spellEnd"/>
      <w:r w:rsidRPr="00A00D40">
        <w:rPr>
          <w:rFonts w:ascii="Arial" w:hAnsi="Arial"/>
          <w:sz w:val="24"/>
          <w:szCs w:val="24"/>
          <w:rtl/>
        </w:rPr>
        <w:t>. יום אחד, נודע לה ששוב מנסים להפריד ביניהן. היא פנתה אל הקצין ואמרה לו: אנחנו ארבע אחיות.</w:t>
      </w:r>
      <w:r w:rsidRPr="00A00D40">
        <w:rPr>
          <w:rFonts w:ascii="Arial" w:hAnsi="Arial" w:hint="cs"/>
          <w:sz w:val="24"/>
          <w:szCs w:val="24"/>
          <w:rtl/>
        </w:rPr>
        <w:t xml:space="preserve"> </w:t>
      </w:r>
      <w:r w:rsidRPr="00A00D40">
        <w:rPr>
          <w:rFonts w:ascii="Arial" w:hAnsi="Arial"/>
          <w:sz w:val="24"/>
          <w:szCs w:val="24"/>
          <w:rtl/>
        </w:rPr>
        <w:t>מה אומר להורי אחרי המלחמה? שאני ניצלתי ולא שמרתי עליהן? הוא התערב והן ניצלו.</w:t>
      </w:r>
    </w:p>
    <w:p w:rsidR="001C1799" w:rsidRPr="00A00D40" w:rsidRDefault="001C1799" w:rsidP="001C1799">
      <w:pPr>
        <w:jc w:val="both"/>
        <w:rPr>
          <w:rFonts w:ascii="Arial" w:hAnsi="Arial"/>
          <w:sz w:val="24"/>
          <w:szCs w:val="24"/>
          <w:rtl/>
        </w:rPr>
      </w:pPr>
      <w:r w:rsidRPr="00A00D40">
        <w:rPr>
          <w:rFonts w:ascii="Arial" w:hAnsi="Arial"/>
          <w:sz w:val="24"/>
          <w:szCs w:val="24"/>
          <w:rtl/>
        </w:rPr>
        <w:t>כשהלכו את צעדת המוות, היא סחבה על גבה אחת מהן שה</w:t>
      </w:r>
      <w:r w:rsidRPr="00A00D40">
        <w:rPr>
          <w:rFonts w:ascii="Arial" w:hAnsi="Arial" w:hint="cs"/>
          <w:sz w:val="24"/>
          <w:szCs w:val="24"/>
          <w:rtl/>
        </w:rPr>
        <w:t>י</w:t>
      </w:r>
      <w:r w:rsidRPr="00A00D40">
        <w:rPr>
          <w:rFonts w:ascii="Arial" w:hAnsi="Arial"/>
          <w:sz w:val="24"/>
          <w:szCs w:val="24"/>
          <w:rtl/>
        </w:rPr>
        <w:t xml:space="preserve">יתה מאד חלשה, ויתכן שאף סבלה ממחלת ה"טיפוס". לפתע, לקראת סיום הצעדה הן נתקלו בחיילים רוסים. היא הגנה על האחייניות מפני החיילים וכנקמה אחד החיילים הרוסים רצח  את אחייניתה אל מול עיניה. השתיים האחרונות- איידל </w:t>
      </w:r>
      <w:proofErr w:type="spellStart"/>
      <w:r w:rsidRPr="00A00D40">
        <w:rPr>
          <w:rFonts w:ascii="Arial" w:hAnsi="Arial"/>
          <w:sz w:val="24"/>
          <w:szCs w:val="24"/>
          <w:rtl/>
        </w:rPr>
        <w:t>וצירל</w:t>
      </w:r>
      <w:proofErr w:type="spellEnd"/>
      <w:r w:rsidRPr="00A00D40">
        <w:rPr>
          <w:rFonts w:ascii="Arial" w:hAnsi="Arial"/>
          <w:sz w:val="24"/>
          <w:szCs w:val="24"/>
          <w:rtl/>
        </w:rPr>
        <w:t xml:space="preserve"> ניצלו, הקימו משפחות וחלק מהם גרים בארץ ישראל</w:t>
      </w:r>
    </w:p>
    <w:p w:rsidR="001C1799" w:rsidRPr="00A00D40" w:rsidRDefault="001C1799" w:rsidP="001C1799">
      <w:pPr>
        <w:jc w:val="both"/>
        <w:rPr>
          <w:rFonts w:ascii="Arial" w:hAnsi="Arial"/>
          <w:sz w:val="24"/>
          <w:szCs w:val="24"/>
          <w:rtl/>
        </w:rPr>
      </w:pPr>
      <w:r w:rsidRPr="00A00D40">
        <w:rPr>
          <w:rFonts w:ascii="Arial" w:hAnsi="Arial"/>
          <w:sz w:val="24"/>
          <w:szCs w:val="24"/>
          <w:rtl/>
        </w:rPr>
        <w:t xml:space="preserve">יוסף </w:t>
      </w:r>
      <w:proofErr w:type="spellStart"/>
      <w:r w:rsidRPr="00A00D40">
        <w:rPr>
          <w:rFonts w:ascii="Arial" w:hAnsi="Arial"/>
          <w:sz w:val="24"/>
          <w:szCs w:val="24"/>
          <w:rtl/>
        </w:rPr>
        <w:t>ורייזל</w:t>
      </w:r>
      <w:proofErr w:type="spellEnd"/>
      <w:r w:rsidRPr="00A00D40">
        <w:rPr>
          <w:rFonts w:ascii="Arial" w:hAnsi="Arial"/>
          <w:sz w:val="24"/>
          <w:szCs w:val="24"/>
          <w:rtl/>
        </w:rPr>
        <w:t xml:space="preserve"> </w:t>
      </w:r>
      <w:proofErr w:type="spellStart"/>
      <w:r w:rsidRPr="00A00D40">
        <w:rPr>
          <w:rFonts w:ascii="Arial" w:hAnsi="Arial"/>
          <w:sz w:val="24"/>
          <w:szCs w:val="24"/>
          <w:rtl/>
        </w:rPr>
        <w:t>טסלר</w:t>
      </w:r>
      <w:proofErr w:type="spellEnd"/>
      <w:r w:rsidRPr="00A00D40">
        <w:rPr>
          <w:rFonts w:ascii="Arial" w:hAnsi="Arial"/>
          <w:sz w:val="24"/>
          <w:szCs w:val="24"/>
          <w:rtl/>
        </w:rPr>
        <w:t xml:space="preserve"> נשאו ונולד להם בן ששמו "שלמה משה" על שם שני סביו, כי חששו שמי יודע אם יהיו עוד הזדמנויות להנציח. הם ניסו לעלות לארץ ישראל, אולם כשהגיעו עד לנמל חיפה התברר שהבריטים מונעים מיהודים לבוא לגור בארץ ישראל, והם גורשו למחנה באי קפריסין, שם עוכבו חצי שנה עם גדרות תיל, חיילים סביבם, כלבי שמירה ותנאים בכלל לא קלים. כשקמה מדינת ישראל הם זכו לעלות לחיפה, וכעבור חצי שנה נוספת, נולד להם בעלי היקר אלתר אביגדור דוד </w:t>
      </w:r>
      <w:proofErr w:type="spellStart"/>
      <w:r w:rsidRPr="00A00D40">
        <w:rPr>
          <w:rFonts w:ascii="Arial" w:hAnsi="Arial"/>
          <w:sz w:val="24"/>
          <w:szCs w:val="24"/>
          <w:rtl/>
        </w:rPr>
        <w:t>טסלר</w:t>
      </w:r>
      <w:proofErr w:type="spellEnd"/>
      <w:r w:rsidRPr="00A00D40">
        <w:rPr>
          <w:rFonts w:ascii="Arial" w:hAnsi="Arial"/>
          <w:sz w:val="24"/>
          <w:szCs w:val="24"/>
          <w:rtl/>
        </w:rPr>
        <w:t xml:space="preserve">. </w:t>
      </w:r>
    </w:p>
    <w:p w:rsidR="00EF5AA6" w:rsidRDefault="00EF5AA6"/>
    <w:sectPr w:rsidR="00EF5AA6" w:rsidSect="007E78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99"/>
    <w:rsid w:val="001C1799"/>
    <w:rsid w:val="007E78C5"/>
    <w:rsid w:val="00EF5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9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9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3117</Words>
  <Characters>15587</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2018-05-08T08:26:00Z</dcterms:created>
  <dcterms:modified xsi:type="dcterms:W3CDTF">2018-05-08T08:26:00Z</dcterms:modified>
</cp:coreProperties>
</file>