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E" w:rsidRDefault="00B9746D" w:rsidP="00B9746D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הקשר הרב דורי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מרומניה למעלות תרשיחא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סיפורה של </w:t>
      </w:r>
      <w:proofErr w:type="spellStart"/>
      <w:r>
        <w:rPr>
          <w:rFonts w:hint="cs"/>
          <w:sz w:val="28"/>
          <w:szCs w:val="28"/>
          <w:rtl/>
        </w:rPr>
        <w:t>מירם</w:t>
      </w:r>
      <w:proofErr w:type="spellEnd"/>
      <w:r>
        <w:rPr>
          <w:rFonts w:hint="cs"/>
          <w:sz w:val="28"/>
          <w:szCs w:val="28"/>
          <w:rtl/>
        </w:rPr>
        <w:t xml:space="preserve"> להב (באנגלית)</w:t>
      </w:r>
    </w:p>
    <w:p w:rsidR="00B9746D" w:rsidRDefault="00B9746D" w:rsidP="00B9746D">
      <w:pPr>
        <w:jc w:val="center"/>
        <w:rPr>
          <w:rFonts w:hint="cs"/>
          <w:sz w:val="28"/>
          <w:szCs w:val="28"/>
          <w:rtl/>
        </w:rPr>
      </w:pPr>
    </w:p>
    <w:p w:rsidR="00B9746D" w:rsidRDefault="00B9746D" w:rsidP="00B9746D">
      <w:pPr>
        <w:jc w:val="right"/>
      </w:pPr>
      <w:r>
        <w:rPr>
          <w:u w:val="single"/>
        </w:rPr>
        <w:t xml:space="preserve">By: </w:t>
      </w:r>
      <w:r>
        <w:t xml:space="preserve">Miriam </w:t>
      </w:r>
      <w:proofErr w:type="spellStart"/>
      <w:r>
        <w:t>Lahav</w:t>
      </w:r>
      <w:proofErr w:type="spellEnd"/>
      <w:r>
        <w:br/>
      </w:r>
      <w:r>
        <w:rPr>
          <w:u w:val="single"/>
        </w:rPr>
        <w:t xml:space="preserve">Country of Birth: </w:t>
      </w:r>
      <w:r>
        <w:t>Romania</w:t>
      </w:r>
    </w:p>
    <w:p w:rsidR="00B9746D" w:rsidRDefault="00B9746D" w:rsidP="00B9746D">
      <w:pPr>
        <w:jc w:val="right"/>
        <w:rPr>
          <w:u w:val="single"/>
        </w:rPr>
      </w:pPr>
      <w:r w:rsidRPr="00B9746D">
        <w:rPr>
          <w:u w:val="single"/>
        </w:rPr>
        <w:t>Grandfather Shmuel and Grandmother</w:t>
      </w:r>
      <w:r>
        <w:rPr>
          <w:u w:val="single"/>
        </w:rPr>
        <w:t xml:space="preserve"> </w:t>
      </w:r>
      <w:proofErr w:type="spellStart"/>
      <w:r w:rsidRPr="00B9746D">
        <w:rPr>
          <w:u w:val="single"/>
        </w:rPr>
        <w:t>Tziona</w:t>
      </w:r>
      <w:proofErr w:type="spellEnd"/>
      <w:r>
        <w:rPr>
          <w:u w:val="single"/>
        </w:rPr>
        <w:t xml:space="preserve"> - they are </w:t>
      </w:r>
      <w:proofErr w:type="gramStart"/>
      <w:r>
        <w:rPr>
          <w:u w:val="single"/>
        </w:rPr>
        <w:t>grandmother</w:t>
      </w:r>
      <w:proofErr w:type="gramEnd"/>
      <w:r>
        <w:rPr>
          <w:u w:val="single"/>
        </w:rPr>
        <w:t xml:space="preserve"> Miriam's grandparents:</w:t>
      </w:r>
    </w:p>
    <w:p w:rsidR="00B9746D" w:rsidRDefault="00B9746D" w:rsidP="00B9746D">
      <w:pPr>
        <w:jc w:val="right"/>
      </w:pPr>
      <w:proofErr w:type="spellStart"/>
      <w:r>
        <w:t>Yarden</w:t>
      </w:r>
      <w:proofErr w:type="spellEnd"/>
      <w:r w:rsidRPr="00B9746D">
        <w:t xml:space="preserve"> tells the story of Grandmother Miriam, who </w:t>
      </w:r>
      <w:proofErr w:type="gramStart"/>
      <w:r w:rsidRPr="00B9746D">
        <w:t>immigrated</w:t>
      </w:r>
      <w:proofErr w:type="gramEnd"/>
      <w:r w:rsidRPr="00B9746D">
        <w:t xml:space="preserve"> from Romania to Israel</w:t>
      </w:r>
      <w:r>
        <w:t>:</w:t>
      </w:r>
    </w:p>
    <w:p w:rsidR="00DC29E0" w:rsidRDefault="00B9746D" w:rsidP="00DC29E0">
      <w:pPr>
        <w:jc w:val="right"/>
      </w:pPr>
      <w:r w:rsidRPr="00B9746D">
        <w:t xml:space="preserve">Grandfather Shmuel and Grandma </w:t>
      </w:r>
      <w:proofErr w:type="spellStart"/>
      <w:r w:rsidRPr="00B9746D">
        <w:t>Tziona</w:t>
      </w:r>
      <w:proofErr w:type="spellEnd"/>
      <w:r>
        <w:t xml:space="preserve"> are </w:t>
      </w:r>
      <w:proofErr w:type="gramStart"/>
      <w:r>
        <w:t>grandmother</w:t>
      </w:r>
      <w:proofErr w:type="gramEnd"/>
      <w:r>
        <w:t xml:space="preserve"> Miriam's parents. Grandmother Miriam is my mother's mother, </w:t>
      </w:r>
      <w:proofErr w:type="spellStart"/>
      <w:r>
        <w:t>Sarit</w:t>
      </w:r>
      <w:proofErr w:type="spellEnd"/>
      <w:r>
        <w:t xml:space="preserve">. </w:t>
      </w:r>
      <w:r>
        <w:br/>
      </w:r>
      <w:r w:rsidRPr="00B9746D">
        <w:t xml:space="preserve">Grandfather Shmuel and Grandma </w:t>
      </w:r>
      <w:proofErr w:type="spellStart"/>
      <w:r w:rsidRPr="00B9746D">
        <w:t>Tziona</w:t>
      </w:r>
      <w:proofErr w:type="spellEnd"/>
      <w:r>
        <w:t xml:space="preserve"> lived in </w:t>
      </w:r>
      <w:r w:rsidRPr="00B9746D">
        <w:t>a town called</w:t>
      </w:r>
      <w:r>
        <w:t xml:space="preserve"> </w:t>
      </w:r>
      <w:r w:rsidRPr="00B9746D">
        <w:t xml:space="preserve">Piatra </w:t>
      </w:r>
      <w:proofErr w:type="spellStart"/>
      <w:r w:rsidRPr="00B9746D">
        <w:t>Neamț</w:t>
      </w:r>
      <w:proofErr w:type="spellEnd"/>
      <w:r w:rsidRPr="00B9746D">
        <w:t xml:space="preserve"> in Romania</w:t>
      </w:r>
      <w:r>
        <w:t xml:space="preserve"> when they were young. </w:t>
      </w:r>
      <w:r>
        <w:br/>
      </w:r>
      <w:r w:rsidRPr="00B9746D">
        <w:t>Grandmother Miriam tells</w:t>
      </w:r>
      <w:r>
        <w:t xml:space="preserve"> </w:t>
      </w:r>
      <w:proofErr w:type="spellStart"/>
      <w:r>
        <w:t>Yarden</w:t>
      </w:r>
      <w:proofErr w:type="spellEnd"/>
      <w:r>
        <w:t>: "</w:t>
      </w:r>
      <w:r w:rsidRPr="00B9746D">
        <w:t>In World War II, in 1944, my parents, who were then a young couple, set out on a journey, fleeing Romania on foot, escaping with 150 other young families. They ate</w:t>
      </w:r>
      <w:r>
        <w:t xml:space="preserve"> fruits </w:t>
      </w:r>
      <w:r w:rsidRPr="00B9746D">
        <w:t>and drank water from the streams</w:t>
      </w:r>
      <w:r>
        <w:t>".</w:t>
      </w:r>
      <w:r>
        <w:br/>
      </w:r>
      <w:r w:rsidR="00DC29E0">
        <w:t>During</w:t>
      </w:r>
      <w:r w:rsidRPr="00B9746D">
        <w:t xml:space="preserve"> their flight and wandering</w:t>
      </w:r>
      <w:r>
        <w:t xml:space="preserve"> they arrived to Italy</w:t>
      </w:r>
      <w:r w:rsidR="00DC29E0">
        <w:t xml:space="preserve">. </w:t>
      </w:r>
      <w:r w:rsidR="00DC29E0" w:rsidRPr="00DC29E0">
        <w:t xml:space="preserve">They wanted to immigrate to </w:t>
      </w:r>
      <w:proofErr w:type="spellStart"/>
      <w:r w:rsidR="00DC29E0" w:rsidRPr="00DC29E0">
        <w:t>Eretz</w:t>
      </w:r>
      <w:proofErr w:type="spellEnd"/>
      <w:r w:rsidR="00DC29E0" w:rsidRPr="00DC29E0">
        <w:t xml:space="preserve"> Israel. They joined other ref</w:t>
      </w:r>
      <w:r w:rsidR="00DC29E0">
        <w:t>ugees and sailed together on a</w:t>
      </w:r>
      <w:r w:rsidR="00DC29E0" w:rsidRPr="00DC29E0">
        <w:t xml:space="preserve"> ship</w:t>
      </w:r>
      <w:r w:rsidR="00DC29E0">
        <w:t>.</w:t>
      </w:r>
      <w:r w:rsidR="00DC29E0">
        <w:br/>
      </w:r>
      <w:r w:rsidR="00DC29E0" w:rsidRPr="00DC29E0">
        <w:t>T</w:t>
      </w:r>
      <w:r w:rsidR="00DC29E0">
        <w:t>he ship began to sail quietly, b</w:t>
      </w:r>
      <w:r w:rsidR="00DC29E0" w:rsidRPr="00DC29E0">
        <w:t>ut then the engine of the ship broke down ... and the ship stopped</w:t>
      </w:r>
      <w:r w:rsidR="00DC29E0">
        <w:t xml:space="preserve">. Thanks to </w:t>
      </w:r>
      <w:r w:rsidR="00DC29E0" w:rsidRPr="00DC29E0">
        <w:t>the wind, the ship continued to sail</w:t>
      </w:r>
      <w:r w:rsidR="00DC29E0">
        <w:t xml:space="preserve"> and they arrived to Haifa, Israel.</w:t>
      </w:r>
    </w:p>
    <w:p w:rsidR="00B9746D" w:rsidRDefault="00DC29E0" w:rsidP="00DC29E0">
      <w:pPr>
        <w:jc w:val="right"/>
        <w:rPr>
          <w:u w:val="single"/>
        </w:rPr>
      </w:pPr>
      <w:r w:rsidRPr="00DC29E0">
        <w:rPr>
          <w:u w:val="single"/>
        </w:rPr>
        <w:t xml:space="preserve">In the land of </w:t>
      </w:r>
      <w:proofErr w:type="gramStart"/>
      <w:r w:rsidRPr="00DC29E0">
        <w:rPr>
          <w:u w:val="single"/>
        </w:rPr>
        <w:t xml:space="preserve">Israel </w:t>
      </w:r>
      <w:r>
        <w:rPr>
          <w:u w:val="single"/>
        </w:rPr>
        <w:t>:</w:t>
      </w:r>
      <w:proofErr w:type="gramEnd"/>
    </w:p>
    <w:p w:rsidR="00DC29E0" w:rsidRDefault="00DC29E0" w:rsidP="00D726E2">
      <w:pPr>
        <w:jc w:val="right"/>
      </w:pPr>
      <w:r>
        <w:t xml:space="preserve">Shmuel and </w:t>
      </w:r>
      <w:proofErr w:type="spellStart"/>
      <w:r>
        <w:t>Tziona</w:t>
      </w:r>
      <w:proofErr w:type="spellEnd"/>
      <w:r>
        <w:t xml:space="preserve"> lived in tents in a</w:t>
      </w:r>
      <w:r w:rsidRPr="00DC29E0">
        <w:t xml:space="preserve"> transit camp</w:t>
      </w:r>
      <w:r>
        <w:t xml:space="preserve">. </w:t>
      </w:r>
      <w:r w:rsidRPr="00DC29E0">
        <w:t>In the tent it was hot</w:t>
      </w:r>
      <w:r>
        <w:t xml:space="preserve"> during the summer and cold during the winter. </w:t>
      </w:r>
      <w:r w:rsidRPr="00DC29E0">
        <w:t>They ate</w:t>
      </w:r>
      <w:r>
        <w:t xml:space="preserve"> very little food. </w:t>
      </w:r>
      <w:r>
        <w:br/>
      </w:r>
      <w:r w:rsidRPr="00DC29E0">
        <w:t>One morning, a truck carrying 50 people arrived</w:t>
      </w:r>
      <w:r>
        <w:t xml:space="preserve"> to the camp. They started traveling north with </w:t>
      </w:r>
      <w:proofErr w:type="spellStart"/>
      <w:r>
        <w:t>Tziona</w:t>
      </w:r>
      <w:proofErr w:type="spellEnd"/>
      <w:r>
        <w:t xml:space="preserve"> and Shmuel and arrived to </w:t>
      </w:r>
      <w:proofErr w:type="spellStart"/>
      <w:r w:rsidRPr="00DC29E0">
        <w:t>Ma'alot-Tarshiha</w:t>
      </w:r>
      <w:proofErr w:type="spellEnd"/>
      <w:r>
        <w:t xml:space="preserve">. In </w:t>
      </w:r>
      <w:proofErr w:type="spellStart"/>
      <w:r w:rsidRPr="00DC29E0">
        <w:t>Ma'alot-Tarshiha</w:t>
      </w:r>
      <w:proofErr w:type="spellEnd"/>
      <w:r w:rsidR="00D726E2">
        <w:t xml:space="preserve"> there were Jewish families and Arab families who lived there</w:t>
      </w:r>
      <w:r>
        <w:t xml:space="preserve">.  In </w:t>
      </w:r>
      <w:proofErr w:type="spellStart"/>
      <w:r w:rsidRPr="00DC29E0">
        <w:t>Ma'alot-Tarshiha</w:t>
      </w:r>
      <w:proofErr w:type="spellEnd"/>
      <w:r>
        <w:t xml:space="preserve"> they got a small apartment with very little equipment. Shmuel started working for </w:t>
      </w:r>
      <w:r w:rsidRPr="00DC29E0">
        <w:t>The Jewish National Fund</w:t>
      </w:r>
      <w:r>
        <w:t xml:space="preserve"> and they slowly </w:t>
      </w:r>
      <w:r w:rsidR="00D726E2">
        <w:t>a</w:t>
      </w:r>
      <w:r w:rsidRPr="00DC29E0">
        <w:t>dapted to life in Israel and lived a good life there</w:t>
      </w:r>
      <w:r>
        <w:t>.</w:t>
      </w:r>
    </w:p>
    <w:p w:rsidR="00DC29E0" w:rsidRDefault="00DC29E0" w:rsidP="00DC29E0">
      <w:pPr>
        <w:jc w:val="right"/>
        <w:rPr>
          <w:u w:val="single"/>
        </w:rPr>
      </w:pPr>
      <w:r w:rsidRPr="00DC29E0">
        <w:rPr>
          <w:u w:val="single"/>
        </w:rPr>
        <w:t>Enrichment</w:t>
      </w:r>
      <w:r>
        <w:rPr>
          <w:u w:val="single"/>
        </w:rPr>
        <w:t>:</w:t>
      </w:r>
    </w:p>
    <w:p w:rsidR="00DC29E0" w:rsidRPr="00DC29E0" w:rsidRDefault="00D726E2" w:rsidP="00DC29E0">
      <w:pPr>
        <w:jc w:val="right"/>
      </w:pPr>
      <w:r>
        <w:t>"</w:t>
      </w:r>
      <w:proofErr w:type="spellStart"/>
      <w:r w:rsidRPr="00D726E2">
        <w:t>Ma'alot-Tarshiha</w:t>
      </w:r>
      <w:proofErr w:type="spellEnd"/>
      <w:r>
        <w:t xml:space="preserve"> </w:t>
      </w:r>
      <w:r w:rsidRPr="00D726E2">
        <w:t xml:space="preserve">is a mixed city in the North District in Israel, some 20 </w:t>
      </w:r>
      <w:proofErr w:type="spellStart"/>
      <w:r w:rsidRPr="00D726E2">
        <w:t>kilometres</w:t>
      </w:r>
      <w:proofErr w:type="spellEnd"/>
      <w:r w:rsidRPr="00D726E2">
        <w:t xml:space="preserve"> (12 miles) east of </w:t>
      </w:r>
      <w:proofErr w:type="spellStart"/>
      <w:r w:rsidRPr="00D726E2">
        <w:t>Nahariya</w:t>
      </w:r>
      <w:proofErr w:type="spellEnd"/>
      <w:r w:rsidRPr="00D726E2">
        <w:t xml:space="preserve">, about 600 </w:t>
      </w:r>
      <w:proofErr w:type="spellStart"/>
      <w:r w:rsidRPr="00D726E2">
        <w:t>metres</w:t>
      </w:r>
      <w:proofErr w:type="spellEnd"/>
      <w:r w:rsidRPr="00D726E2">
        <w:t xml:space="preserve"> (1,969 feet) above sea level. The city was established in 1963 through a municipal merger of the Arab town of </w:t>
      </w:r>
      <w:proofErr w:type="spellStart"/>
      <w:r w:rsidRPr="00D726E2">
        <w:t>Tarshiha</w:t>
      </w:r>
      <w:proofErr w:type="spellEnd"/>
      <w:r w:rsidRPr="00D726E2">
        <w:t xml:space="preserve"> and the Jewish town of </w:t>
      </w:r>
      <w:proofErr w:type="spellStart"/>
      <w:r w:rsidRPr="00D726E2">
        <w:t>Ma'</w:t>
      </w:r>
      <w:r>
        <w:t>a</w:t>
      </w:r>
      <w:proofErr w:type="spellEnd"/>
      <w:r>
        <w:t xml:space="preserve"> lot" (Wikipedia)</w:t>
      </w:r>
      <w:bookmarkStart w:id="0" w:name="_GoBack"/>
      <w:bookmarkEnd w:id="0"/>
    </w:p>
    <w:p w:rsidR="00DC29E0" w:rsidRDefault="00DC29E0" w:rsidP="00DC29E0">
      <w:pPr>
        <w:jc w:val="right"/>
        <w:rPr>
          <w:rFonts w:hint="cs"/>
        </w:rPr>
      </w:pPr>
    </w:p>
    <w:p w:rsidR="00B9746D" w:rsidRPr="00B9746D" w:rsidRDefault="00B9746D" w:rsidP="00B9746D">
      <w:pPr>
        <w:jc w:val="center"/>
      </w:pPr>
      <w:r>
        <w:br/>
      </w:r>
    </w:p>
    <w:sectPr w:rsidR="00B9746D" w:rsidRPr="00B9746D" w:rsidSect="00615B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D"/>
    <w:rsid w:val="00615B61"/>
    <w:rsid w:val="00B9746D"/>
    <w:rsid w:val="00BF148E"/>
    <w:rsid w:val="00D726E2"/>
    <w:rsid w:val="00D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31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6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19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506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9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3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772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bnot-sherut</dc:creator>
  <cp:lastModifiedBy>bnot-sherut</cp:lastModifiedBy>
  <cp:revision>1</cp:revision>
  <dcterms:created xsi:type="dcterms:W3CDTF">2018-02-13T07:48:00Z</dcterms:created>
  <dcterms:modified xsi:type="dcterms:W3CDTF">2018-02-13T08:16:00Z</dcterms:modified>
</cp:coreProperties>
</file>